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6CF6" w:rsidRDefault="004E6B8B" w:rsidP="005E6CF6">
      <w:pPr>
        <w:pStyle w:val="Zkladntext"/>
        <w:rPr>
          <w:rFonts w:ascii="PF DinDisplay Pro" w:hAnsi="PF DinDisplay Pro"/>
          <w:bCs/>
          <w:i/>
          <w:iCs/>
          <w:spacing w:val="-20"/>
          <w:sz w:val="44"/>
          <w:szCs w:val="44"/>
        </w:rPr>
      </w:pPr>
      <w:r>
        <w:rPr>
          <w:rFonts w:ascii="PF DinDisplay Pro" w:hAnsi="PF DinDisplay Pro"/>
          <w:bCs/>
          <w:i/>
          <w:iCs/>
          <w:spacing w:val="-20"/>
          <w:sz w:val="44"/>
          <w:szCs w:val="44"/>
        </w:rPr>
        <w:t>TECHNICKÁ ZPRÁVA</w:t>
      </w:r>
    </w:p>
    <w:p w:rsidR="004E6B8B" w:rsidRDefault="004E6B8B" w:rsidP="005E6CF6">
      <w:pPr>
        <w:pStyle w:val="Zkladntext"/>
        <w:rPr>
          <w:rFonts w:ascii="PF DinDisplay Pro" w:hAnsi="PF DinDisplay Pro"/>
          <w:bCs/>
          <w:i/>
          <w:iCs/>
          <w:spacing w:val="-20"/>
          <w:sz w:val="44"/>
          <w:szCs w:val="44"/>
        </w:rPr>
      </w:pPr>
    </w:p>
    <w:p w:rsidR="004E6B8B" w:rsidRDefault="00132852" w:rsidP="005E6CF6">
      <w:pPr>
        <w:pStyle w:val="Zkladntext"/>
        <w:rPr>
          <w:rFonts w:ascii="PF DinDisplay Pro" w:hAnsi="PF DinDisplay Pro"/>
          <w:bCs/>
          <w:i/>
          <w:iCs/>
          <w:spacing w:val="-20"/>
          <w:sz w:val="36"/>
          <w:szCs w:val="36"/>
        </w:rPr>
      </w:pPr>
      <w:r>
        <w:rPr>
          <w:rFonts w:ascii="PF DinDisplay Pro" w:hAnsi="PF DinDisplay Pro"/>
          <w:bCs/>
          <w:i/>
          <w:iCs/>
          <w:spacing w:val="-20"/>
          <w:sz w:val="36"/>
          <w:szCs w:val="36"/>
        </w:rPr>
        <w:t>VZDUCHOTECHNIKA- VĚTRÁNÍ</w:t>
      </w:r>
    </w:p>
    <w:p w:rsidR="004E6B8B" w:rsidRPr="004E6B8B" w:rsidRDefault="004E6B8B" w:rsidP="005E6CF6">
      <w:pPr>
        <w:pStyle w:val="Zkladntext"/>
        <w:rPr>
          <w:rFonts w:ascii="PF DinDisplay Pro" w:hAnsi="PF DinDisplay Pro"/>
          <w:bCs/>
          <w:i/>
          <w:iCs/>
          <w:spacing w:val="-20"/>
          <w:sz w:val="36"/>
          <w:szCs w:val="36"/>
        </w:rPr>
      </w:pPr>
    </w:p>
    <w:p w:rsidR="001D486A" w:rsidRPr="00D709A5" w:rsidRDefault="001D486A" w:rsidP="001D486A">
      <w:pPr>
        <w:pStyle w:val="Styl1"/>
        <w:ind w:left="2124" w:hanging="2124"/>
        <w:rPr>
          <w:rFonts w:ascii="PF DinDisplay Pro" w:hAnsi="PF DinDisplay Pro"/>
          <w:bCs/>
          <w:i/>
          <w:iCs/>
          <w:spacing w:val="-20"/>
          <w:sz w:val="28"/>
          <w:szCs w:val="28"/>
        </w:rPr>
      </w:pPr>
    </w:p>
    <w:p w:rsidR="00D709A5" w:rsidRDefault="001D486A" w:rsidP="00D709A5">
      <w:pPr>
        <w:pStyle w:val="Styl1"/>
        <w:ind w:left="2124" w:right="-284" w:hanging="2124"/>
        <w:rPr>
          <w:rFonts w:ascii="PF DinDisplay Pro Thin" w:hAnsi="PF DinDisplay Pro Thin"/>
          <w:bCs/>
          <w:i/>
          <w:iCs/>
          <w:sz w:val="28"/>
          <w:szCs w:val="28"/>
        </w:rPr>
      </w:pPr>
      <w:proofErr w:type="gramStart"/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>Prostory  sociálního</w:t>
      </w:r>
      <w:proofErr w:type="gramEnd"/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 xml:space="preserve"> zařízení, wc, šaten </w:t>
      </w:r>
      <w:r w:rsidR="00D709A5" w:rsidRPr="00D709A5">
        <w:rPr>
          <w:rFonts w:ascii="PF DinDisplay Pro Thin" w:hAnsi="PF DinDisplay Pro Thin"/>
          <w:bCs/>
          <w:i/>
          <w:iCs/>
          <w:sz w:val="28"/>
          <w:szCs w:val="28"/>
        </w:rPr>
        <w:t xml:space="preserve"> </w:t>
      </w:r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 xml:space="preserve">a umýváren  budou používány  pouze </w:t>
      </w:r>
      <w:r w:rsidR="00D709A5" w:rsidRPr="00D709A5">
        <w:rPr>
          <w:rFonts w:ascii="PF DinDisplay Pro Thin" w:hAnsi="PF DinDisplay Pro Thin"/>
          <w:bCs/>
          <w:i/>
          <w:iCs/>
          <w:sz w:val="28"/>
          <w:szCs w:val="28"/>
        </w:rPr>
        <w:t xml:space="preserve"> </w:t>
      </w:r>
    </w:p>
    <w:p w:rsidR="001D486A" w:rsidRPr="00D709A5" w:rsidRDefault="00D709A5" w:rsidP="00D709A5">
      <w:pPr>
        <w:pStyle w:val="Styl1"/>
        <w:ind w:left="2124" w:right="-284" w:hanging="2124"/>
        <w:rPr>
          <w:rFonts w:ascii="PF DinDisplay Pro Thin" w:hAnsi="PF DinDisplay Pro Thin"/>
          <w:bCs/>
          <w:i/>
          <w:iCs/>
          <w:sz w:val="28"/>
          <w:szCs w:val="28"/>
        </w:rPr>
      </w:pPr>
      <w:proofErr w:type="gramStart"/>
      <w:r>
        <w:rPr>
          <w:rFonts w:ascii="PF DinDisplay Pro Thin" w:hAnsi="PF DinDisplay Pro Thin"/>
          <w:bCs/>
          <w:i/>
          <w:iCs/>
          <w:sz w:val="28"/>
          <w:szCs w:val="28"/>
        </w:rPr>
        <w:t>kr</w:t>
      </w:r>
      <w:r w:rsidR="001D486A" w:rsidRPr="00D709A5">
        <w:rPr>
          <w:rFonts w:ascii="PF DinDisplay Pro Thin" w:hAnsi="PF DinDisplay Pro Thin"/>
          <w:bCs/>
          <w:i/>
          <w:iCs/>
          <w:sz w:val="28"/>
          <w:szCs w:val="28"/>
        </w:rPr>
        <w:t xml:space="preserve">átkodobě </w:t>
      </w:r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 xml:space="preserve"> </w:t>
      </w:r>
      <w:r w:rsidR="001D486A" w:rsidRPr="00D709A5">
        <w:rPr>
          <w:rFonts w:ascii="PF DinDisplay Pro Thin" w:hAnsi="PF DinDisplay Pro Thin"/>
          <w:bCs/>
          <w:i/>
          <w:iCs/>
          <w:sz w:val="28"/>
          <w:szCs w:val="28"/>
        </w:rPr>
        <w:t>a</w:t>
      </w:r>
      <w:proofErr w:type="gramEnd"/>
      <w:r w:rsidR="001D486A" w:rsidRPr="00D709A5">
        <w:rPr>
          <w:rFonts w:ascii="PF DinDisplay Pro Thin" w:hAnsi="PF DinDisplay Pro Thin"/>
          <w:bCs/>
          <w:i/>
          <w:iCs/>
          <w:sz w:val="28"/>
          <w:szCs w:val="28"/>
        </w:rPr>
        <w:t xml:space="preserve"> není proto uvažováno </w:t>
      </w:r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 xml:space="preserve"> </w:t>
      </w:r>
      <w:r w:rsidR="001D486A" w:rsidRPr="00D709A5">
        <w:rPr>
          <w:rFonts w:ascii="PF DinDisplay Pro Thin" w:hAnsi="PF DinDisplay Pro Thin"/>
          <w:bCs/>
          <w:i/>
          <w:iCs/>
          <w:sz w:val="28"/>
          <w:szCs w:val="28"/>
        </w:rPr>
        <w:t>s</w:t>
      </w:r>
      <w:r w:rsidR="001D486A" w:rsidRPr="00D709A5">
        <w:rPr>
          <w:rFonts w:ascii="Cambria" w:hAnsi="Cambria" w:cs="Cambria"/>
          <w:bCs/>
          <w:i/>
          <w:iCs/>
          <w:sz w:val="28"/>
          <w:szCs w:val="28"/>
        </w:rPr>
        <w:t> </w:t>
      </w:r>
      <w:r w:rsidR="001D486A" w:rsidRPr="00D709A5">
        <w:rPr>
          <w:rFonts w:ascii="PF DinDisplay Pro Thin" w:hAnsi="PF DinDisplay Pro Thin"/>
          <w:bCs/>
          <w:i/>
          <w:iCs/>
          <w:sz w:val="28"/>
          <w:szCs w:val="28"/>
        </w:rPr>
        <w:t xml:space="preserve">předehřevem </w:t>
      </w:r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 xml:space="preserve"> </w:t>
      </w:r>
      <w:r w:rsidR="001D486A" w:rsidRPr="00D709A5">
        <w:rPr>
          <w:rFonts w:ascii="PF DinDisplay Pro Thin" w:hAnsi="PF DinDisplay Pro Thin"/>
          <w:bCs/>
          <w:i/>
          <w:iCs/>
          <w:sz w:val="28"/>
          <w:szCs w:val="28"/>
        </w:rPr>
        <w:t xml:space="preserve">vzduchu. ani </w:t>
      </w:r>
      <w:proofErr w:type="gramStart"/>
      <w:r w:rsidR="001D486A" w:rsidRPr="00D709A5">
        <w:rPr>
          <w:rFonts w:ascii="PF DinDisplay Pro Thin" w:hAnsi="PF DinDisplay Pro Thin"/>
          <w:bCs/>
          <w:i/>
          <w:iCs/>
          <w:sz w:val="28"/>
          <w:szCs w:val="28"/>
        </w:rPr>
        <w:t xml:space="preserve">s </w:t>
      </w:r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 xml:space="preserve"> </w:t>
      </w:r>
      <w:r w:rsidR="001D486A" w:rsidRPr="00D709A5">
        <w:rPr>
          <w:rFonts w:ascii="PF DinDisplay Pro Thin" w:hAnsi="PF DinDisplay Pro Thin"/>
          <w:bCs/>
          <w:i/>
          <w:iCs/>
          <w:sz w:val="28"/>
          <w:szCs w:val="28"/>
        </w:rPr>
        <w:t>rekuperací</w:t>
      </w:r>
      <w:proofErr w:type="gramEnd"/>
      <w:r w:rsidR="001D486A" w:rsidRPr="00D709A5">
        <w:rPr>
          <w:rFonts w:ascii="PF DinDisplay Pro Thin" w:hAnsi="PF DinDisplay Pro Thin"/>
          <w:bCs/>
          <w:i/>
          <w:iCs/>
          <w:sz w:val="28"/>
          <w:szCs w:val="28"/>
        </w:rPr>
        <w:t xml:space="preserve">  ..</w:t>
      </w:r>
    </w:p>
    <w:p w:rsidR="001D486A" w:rsidRPr="00D709A5" w:rsidRDefault="001D486A" w:rsidP="001D486A">
      <w:pPr>
        <w:pStyle w:val="Styl1"/>
        <w:ind w:left="2124" w:hanging="2124"/>
        <w:rPr>
          <w:rFonts w:ascii="PF DinDisplay Pro Thin" w:hAnsi="PF DinDisplay Pro Thin"/>
          <w:bCs/>
          <w:i/>
          <w:iCs/>
          <w:sz w:val="28"/>
          <w:szCs w:val="28"/>
        </w:rPr>
      </w:pPr>
    </w:p>
    <w:p w:rsidR="001D486A" w:rsidRPr="00D709A5" w:rsidRDefault="001D486A" w:rsidP="001D486A">
      <w:pPr>
        <w:pStyle w:val="Styl1"/>
        <w:ind w:left="2124" w:hanging="2124"/>
        <w:rPr>
          <w:rFonts w:ascii="PF DinDisplay Pro Thin" w:hAnsi="PF DinDisplay Pro Thin"/>
          <w:bCs/>
          <w:i/>
          <w:iCs/>
          <w:sz w:val="28"/>
          <w:szCs w:val="28"/>
        </w:rPr>
      </w:pPr>
      <w:proofErr w:type="gramStart"/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>Odvod  větracího</w:t>
      </w:r>
      <w:proofErr w:type="gramEnd"/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 xml:space="preserve">  vzduchu</w:t>
      </w:r>
    </w:p>
    <w:p w:rsidR="001D486A" w:rsidRPr="00D709A5" w:rsidRDefault="001D486A" w:rsidP="001D486A">
      <w:pPr>
        <w:pStyle w:val="Styl1"/>
        <w:ind w:left="2124" w:hanging="2124"/>
        <w:rPr>
          <w:rFonts w:ascii="PF DinDisplay Pro Thin" w:hAnsi="PF DinDisplay Pro Thin"/>
          <w:bCs/>
          <w:i/>
          <w:iCs/>
          <w:sz w:val="28"/>
          <w:szCs w:val="28"/>
        </w:rPr>
      </w:pPr>
    </w:p>
    <w:p w:rsidR="001D486A" w:rsidRPr="00D709A5" w:rsidRDefault="001D486A" w:rsidP="001D486A">
      <w:pPr>
        <w:pStyle w:val="Styl1"/>
        <w:ind w:left="2124" w:hanging="2124"/>
        <w:rPr>
          <w:rFonts w:ascii="PF DinDisplay Pro Thin" w:hAnsi="PF DinDisplay Pro Thin"/>
          <w:bCs/>
          <w:i/>
          <w:iCs/>
          <w:sz w:val="28"/>
          <w:szCs w:val="28"/>
        </w:rPr>
      </w:pPr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 xml:space="preserve">Ze sociálních zařízení, </w:t>
      </w:r>
      <w:proofErr w:type="gramStart"/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>umýváren ,</w:t>
      </w:r>
      <w:proofErr w:type="gramEnd"/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 xml:space="preserve"> WC a úklidových  místností  bude zajištěn  odvod  vzduchu  dle platných vyhlášek v množství  :</w:t>
      </w:r>
    </w:p>
    <w:p w:rsidR="001D486A" w:rsidRPr="00D709A5" w:rsidRDefault="001D486A" w:rsidP="001B4EF2">
      <w:pPr>
        <w:pStyle w:val="Styl1"/>
        <w:rPr>
          <w:rFonts w:ascii="PF DinDisplay Pro Thin" w:hAnsi="PF DinDisplay Pro Thin"/>
          <w:bCs/>
          <w:i/>
          <w:iCs/>
          <w:sz w:val="28"/>
          <w:szCs w:val="28"/>
        </w:rPr>
      </w:pPr>
    </w:p>
    <w:p w:rsidR="001D486A" w:rsidRPr="00D709A5" w:rsidRDefault="001D486A" w:rsidP="001D486A">
      <w:pPr>
        <w:pStyle w:val="Styl1"/>
        <w:ind w:left="2124" w:hanging="2124"/>
        <w:rPr>
          <w:rFonts w:ascii="PF DinDisplay Pro Thin" w:hAnsi="PF DinDisplay Pro Thin"/>
          <w:bCs/>
          <w:i/>
          <w:iCs/>
          <w:sz w:val="28"/>
          <w:szCs w:val="28"/>
        </w:rPr>
      </w:pPr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ab/>
        <w:t>umývadlo</w:t>
      </w:r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ab/>
      </w:r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ab/>
        <w:t>30 m3/h</w:t>
      </w:r>
    </w:p>
    <w:p w:rsidR="001D486A" w:rsidRPr="00D709A5" w:rsidRDefault="001D486A" w:rsidP="001B4EF2">
      <w:pPr>
        <w:pStyle w:val="Styl1"/>
        <w:ind w:left="2124" w:hanging="2124"/>
        <w:rPr>
          <w:rFonts w:ascii="PF DinDisplay Pro Thin" w:hAnsi="PF DinDisplay Pro Thin"/>
          <w:bCs/>
          <w:i/>
          <w:iCs/>
          <w:sz w:val="28"/>
          <w:szCs w:val="28"/>
        </w:rPr>
      </w:pPr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ab/>
        <w:t>výlevka</w:t>
      </w:r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ab/>
      </w:r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ab/>
        <w:t>50 m3/h</w:t>
      </w:r>
    </w:p>
    <w:p w:rsidR="001D486A" w:rsidRPr="00D709A5" w:rsidRDefault="001D486A" w:rsidP="001D486A">
      <w:pPr>
        <w:pStyle w:val="Styl1"/>
        <w:ind w:left="2124" w:hanging="2124"/>
        <w:rPr>
          <w:rFonts w:ascii="PF DinDisplay Pro Thin" w:hAnsi="PF DinDisplay Pro Thin"/>
          <w:bCs/>
          <w:i/>
          <w:iCs/>
          <w:sz w:val="28"/>
          <w:szCs w:val="28"/>
        </w:rPr>
      </w:pPr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ab/>
        <w:t>šatní místo</w:t>
      </w:r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ab/>
      </w:r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ab/>
        <w:t>20 m3/os/h</w:t>
      </w:r>
    </w:p>
    <w:p w:rsidR="001D486A" w:rsidRPr="00D709A5" w:rsidRDefault="001D486A" w:rsidP="001D486A">
      <w:pPr>
        <w:pStyle w:val="Styl1"/>
        <w:ind w:left="2124" w:hanging="2124"/>
        <w:rPr>
          <w:rFonts w:ascii="PF DinDisplay Pro Thin" w:hAnsi="PF DinDisplay Pro Thin"/>
          <w:bCs/>
          <w:i/>
          <w:iCs/>
          <w:sz w:val="28"/>
          <w:szCs w:val="28"/>
        </w:rPr>
      </w:pPr>
    </w:p>
    <w:p w:rsidR="001B4EF2" w:rsidRDefault="001D486A" w:rsidP="001D486A">
      <w:pPr>
        <w:pStyle w:val="Styl1"/>
        <w:ind w:left="2124" w:hanging="2124"/>
        <w:rPr>
          <w:rFonts w:ascii="PF DinDisplay Pro Thin" w:hAnsi="PF DinDisplay Pro Thin"/>
          <w:bCs/>
          <w:i/>
          <w:iCs/>
          <w:sz w:val="28"/>
          <w:szCs w:val="28"/>
        </w:rPr>
      </w:pPr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 xml:space="preserve">Podle těchto údajů </w:t>
      </w:r>
      <w:r w:rsidR="001B4EF2">
        <w:rPr>
          <w:rFonts w:ascii="PF DinDisplay Pro Thin" w:hAnsi="PF DinDisplay Pro Thin"/>
          <w:bCs/>
          <w:i/>
          <w:iCs/>
          <w:sz w:val="28"/>
          <w:szCs w:val="28"/>
        </w:rPr>
        <w:t>je provedeno nadimenzování ventilátorů a v</w:t>
      </w:r>
      <w:r w:rsidR="001B4EF2">
        <w:rPr>
          <w:rFonts w:ascii="Cambria" w:hAnsi="Cambria" w:cs="Cambria"/>
          <w:bCs/>
          <w:i/>
          <w:iCs/>
          <w:sz w:val="28"/>
          <w:szCs w:val="28"/>
        </w:rPr>
        <w:t> </w:t>
      </w:r>
      <w:r w:rsidR="001B4EF2">
        <w:rPr>
          <w:rFonts w:ascii="PF DinDisplay Pro Thin" w:hAnsi="PF DinDisplay Pro Thin"/>
          <w:bCs/>
          <w:i/>
          <w:iCs/>
          <w:sz w:val="28"/>
          <w:szCs w:val="28"/>
        </w:rPr>
        <w:t xml:space="preserve">šatně </w:t>
      </w:r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 xml:space="preserve">bude </w:t>
      </w:r>
    </w:p>
    <w:p w:rsidR="001D486A" w:rsidRPr="00D709A5" w:rsidRDefault="001D486A" w:rsidP="001D486A">
      <w:pPr>
        <w:pStyle w:val="Styl1"/>
        <w:ind w:left="2124" w:hanging="2124"/>
        <w:rPr>
          <w:rFonts w:ascii="PF DinDisplay Pro Thin" w:hAnsi="PF DinDisplay Pro Thin"/>
          <w:bCs/>
          <w:i/>
          <w:iCs/>
          <w:sz w:val="28"/>
          <w:szCs w:val="28"/>
        </w:rPr>
      </w:pPr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 xml:space="preserve">provedeno zaregulování odsávacích výústek.  </w:t>
      </w:r>
    </w:p>
    <w:p w:rsidR="001D486A" w:rsidRPr="00D709A5" w:rsidRDefault="001D486A" w:rsidP="001D486A">
      <w:pPr>
        <w:pStyle w:val="Styl1"/>
        <w:rPr>
          <w:rFonts w:ascii="PF DinDisplay Pro Thin" w:hAnsi="PF DinDisplay Pro Thin"/>
          <w:bCs/>
          <w:i/>
          <w:iCs/>
          <w:sz w:val="28"/>
          <w:szCs w:val="28"/>
        </w:rPr>
      </w:pPr>
      <w:proofErr w:type="gramStart"/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>Teplota  místností</w:t>
      </w:r>
      <w:proofErr w:type="gramEnd"/>
      <w:r w:rsidRPr="00D709A5">
        <w:rPr>
          <w:rFonts w:ascii="PF DinDisplay Pro Thin" w:hAnsi="PF DinDisplay Pro Thin"/>
          <w:bCs/>
          <w:i/>
          <w:iCs/>
          <w:sz w:val="28"/>
          <w:szCs w:val="28"/>
        </w:rPr>
        <w:t xml:space="preserve"> bude zajišťována  ústředním vytápěním.</w:t>
      </w:r>
    </w:p>
    <w:p w:rsidR="001D486A" w:rsidRPr="00D709A5" w:rsidRDefault="001D486A" w:rsidP="001D486A">
      <w:pPr>
        <w:pStyle w:val="Styl1"/>
        <w:ind w:left="2124" w:hanging="2124"/>
        <w:rPr>
          <w:rFonts w:ascii="PF DinDisplay Pro Thin" w:hAnsi="PF DinDisplay Pro Thin"/>
          <w:bCs/>
          <w:i/>
          <w:iCs/>
          <w:sz w:val="28"/>
          <w:szCs w:val="28"/>
        </w:rPr>
      </w:pPr>
    </w:p>
    <w:p w:rsidR="001D486A" w:rsidRDefault="001B4EF2" w:rsidP="001D486A">
      <w:pPr>
        <w:pStyle w:val="Styl1"/>
        <w:rPr>
          <w:rFonts w:ascii="PF DinDisplay Pro Thin" w:hAnsi="PF DinDisplay Pro Thin"/>
          <w:b/>
          <w:i/>
          <w:iCs/>
          <w:sz w:val="28"/>
          <w:szCs w:val="28"/>
        </w:rPr>
      </w:pPr>
      <w:r w:rsidRPr="001B4EF2">
        <w:rPr>
          <w:rFonts w:ascii="PF DinDisplay Pro Thin" w:hAnsi="PF DinDisplay Pro Thin"/>
          <w:b/>
          <w:i/>
          <w:iCs/>
          <w:sz w:val="28"/>
          <w:szCs w:val="28"/>
        </w:rPr>
        <w:t xml:space="preserve">Šatna 104-105, 16 osob, </w:t>
      </w:r>
      <w:r w:rsidR="00F655F1">
        <w:rPr>
          <w:rFonts w:ascii="PF DinDisplay Pro Thin" w:hAnsi="PF DinDisplay Pro Thin"/>
          <w:b/>
          <w:i/>
          <w:iCs/>
          <w:sz w:val="28"/>
          <w:szCs w:val="28"/>
        </w:rPr>
        <w:t>320</w:t>
      </w:r>
      <w:r w:rsidRPr="001B4EF2">
        <w:rPr>
          <w:rFonts w:ascii="PF DinDisplay Pro Thin" w:hAnsi="PF DinDisplay Pro Thin"/>
          <w:b/>
          <w:i/>
          <w:iCs/>
          <w:sz w:val="28"/>
          <w:szCs w:val="28"/>
        </w:rPr>
        <w:t xml:space="preserve"> m3/h</w:t>
      </w:r>
    </w:p>
    <w:p w:rsidR="001B4EF2" w:rsidRDefault="001B4EF2" w:rsidP="001D486A">
      <w:pPr>
        <w:pStyle w:val="Styl1"/>
        <w:rPr>
          <w:rFonts w:ascii="PF DinDisplay Pro Thin" w:hAnsi="PF DinDisplay Pro Thin"/>
          <w:b/>
          <w:i/>
          <w:iCs/>
          <w:sz w:val="28"/>
          <w:szCs w:val="28"/>
        </w:rPr>
      </w:pPr>
    </w:p>
    <w:p w:rsidR="001B4EF2" w:rsidRPr="001B4EF2" w:rsidRDefault="001B4EF2" w:rsidP="001D486A">
      <w:pPr>
        <w:pStyle w:val="Styl1"/>
        <w:rPr>
          <w:rFonts w:ascii="PF DinDisplay Pro Thin" w:hAnsi="PF DinDisplay Pro Thin"/>
          <w:bCs/>
          <w:i/>
          <w:iCs/>
          <w:sz w:val="28"/>
          <w:szCs w:val="28"/>
        </w:rPr>
      </w:pPr>
      <w:r>
        <w:rPr>
          <w:rFonts w:ascii="PF DinDisplay Pro Thin" w:hAnsi="PF DinDisplay Pro Thin"/>
          <w:bCs/>
          <w:i/>
          <w:iCs/>
          <w:sz w:val="28"/>
          <w:szCs w:val="28"/>
        </w:rPr>
        <w:t>Větrání bude zajištěno potrubím Spiro 200 s</w:t>
      </w:r>
      <w:r>
        <w:rPr>
          <w:rFonts w:ascii="Cambria" w:hAnsi="Cambria" w:cs="Cambria"/>
          <w:bCs/>
          <w:i/>
          <w:iCs/>
          <w:sz w:val="28"/>
          <w:szCs w:val="28"/>
        </w:rPr>
        <w:t> </w:t>
      </w:r>
      <w:r>
        <w:rPr>
          <w:rFonts w:ascii="PF DinDisplay Pro Thin" w:hAnsi="PF DinDisplay Pro Thin"/>
          <w:bCs/>
          <w:i/>
          <w:iCs/>
          <w:sz w:val="28"/>
          <w:szCs w:val="28"/>
        </w:rPr>
        <w:t>vy</w:t>
      </w:r>
      <w:r>
        <w:rPr>
          <w:rFonts w:ascii="PF DinDisplay Pro Thin" w:hAnsi="PF DinDisplay Pro Thin" w:cs="PF DinDisplay Pro Thin"/>
          <w:bCs/>
          <w:i/>
          <w:iCs/>
          <w:sz w:val="28"/>
          <w:szCs w:val="28"/>
        </w:rPr>
        <w:t>ú</w:t>
      </w:r>
      <w:r>
        <w:rPr>
          <w:rFonts w:ascii="PF DinDisplay Pro Thin" w:hAnsi="PF DinDisplay Pro Thin"/>
          <w:bCs/>
          <w:i/>
          <w:iCs/>
          <w:sz w:val="28"/>
          <w:szCs w:val="28"/>
        </w:rPr>
        <w:t>stkami IT 150. Odvod vzduchu bude zajištěn externím ventilátorem EX200 B s</w:t>
      </w:r>
      <w:r>
        <w:rPr>
          <w:rFonts w:ascii="Cambria" w:hAnsi="Cambria" w:cs="Cambria"/>
          <w:bCs/>
          <w:i/>
          <w:iCs/>
          <w:sz w:val="28"/>
          <w:szCs w:val="28"/>
        </w:rPr>
        <w:t> </w:t>
      </w:r>
      <w:r>
        <w:rPr>
          <w:rFonts w:ascii="PF DinDisplay Pro Thin" w:hAnsi="PF DinDisplay Pro Thin"/>
          <w:bCs/>
          <w:i/>
          <w:iCs/>
          <w:sz w:val="28"/>
          <w:szCs w:val="28"/>
        </w:rPr>
        <w:t xml:space="preserve">parametry </w:t>
      </w:r>
      <w:r w:rsidR="00F655F1">
        <w:rPr>
          <w:rFonts w:ascii="PF DinDisplay Pro Thin" w:hAnsi="PF DinDisplay Pro Thin"/>
          <w:bCs/>
          <w:i/>
          <w:iCs/>
          <w:sz w:val="28"/>
          <w:szCs w:val="28"/>
        </w:rPr>
        <w:t>32</w:t>
      </w:r>
      <w:r w:rsidR="00F13F78">
        <w:rPr>
          <w:rFonts w:ascii="PF DinDisplay Pro Thin" w:hAnsi="PF DinDisplay Pro Thin"/>
          <w:bCs/>
          <w:i/>
          <w:iCs/>
          <w:sz w:val="28"/>
          <w:szCs w:val="28"/>
        </w:rPr>
        <w:t>0</w:t>
      </w:r>
      <w:r>
        <w:rPr>
          <w:rFonts w:ascii="PF DinDisplay Pro Thin" w:hAnsi="PF DinDisplay Pro Thin"/>
          <w:bCs/>
          <w:i/>
          <w:iCs/>
          <w:sz w:val="28"/>
          <w:szCs w:val="28"/>
        </w:rPr>
        <w:t xml:space="preserve"> m3/h při </w:t>
      </w:r>
      <w:r w:rsidR="00F655F1">
        <w:rPr>
          <w:rFonts w:ascii="PF DinDisplay Pro Thin" w:hAnsi="PF DinDisplay Pro Thin"/>
          <w:bCs/>
          <w:i/>
          <w:iCs/>
          <w:sz w:val="28"/>
          <w:szCs w:val="28"/>
        </w:rPr>
        <w:t>36</w:t>
      </w:r>
      <w:r w:rsidR="00F13F78">
        <w:rPr>
          <w:rFonts w:ascii="PF DinDisplay Pro Thin" w:hAnsi="PF DinDisplay Pro Thin"/>
          <w:bCs/>
          <w:i/>
          <w:iCs/>
          <w:sz w:val="28"/>
          <w:szCs w:val="28"/>
        </w:rPr>
        <w:t>0</w:t>
      </w:r>
      <w:r>
        <w:rPr>
          <w:rFonts w:ascii="PF DinDisplay Pro Thin" w:hAnsi="PF DinDisplay Pro Thin"/>
          <w:bCs/>
          <w:i/>
          <w:iCs/>
          <w:sz w:val="28"/>
          <w:szCs w:val="28"/>
        </w:rPr>
        <w:t xml:space="preserve"> Pa. </w:t>
      </w:r>
    </w:p>
    <w:p w:rsidR="005E6CF6" w:rsidRDefault="005E6CF6" w:rsidP="005E6CF6">
      <w:pPr>
        <w:pStyle w:val="Zkladntext"/>
        <w:rPr>
          <w:rFonts w:ascii="PF DinDisplay Pro" w:hAnsi="PF DinDisplay Pro"/>
          <w:bCs/>
          <w:i/>
          <w:iCs/>
          <w:spacing w:val="-20"/>
          <w:sz w:val="28"/>
          <w:szCs w:val="28"/>
        </w:rPr>
      </w:pPr>
    </w:p>
    <w:p w:rsidR="001B4EF2" w:rsidRDefault="00F655F1" w:rsidP="001B4EF2">
      <w:pPr>
        <w:pStyle w:val="Styl1"/>
        <w:rPr>
          <w:rFonts w:ascii="PF DinDisplay Pro Thin" w:hAnsi="PF DinDisplay Pro Thin"/>
          <w:b/>
          <w:i/>
          <w:iCs/>
          <w:sz w:val="28"/>
          <w:szCs w:val="28"/>
        </w:rPr>
      </w:pPr>
      <w:r>
        <w:rPr>
          <w:rFonts w:ascii="PF DinDisplay Pro Thin" w:hAnsi="PF DinDisplay Pro Thin"/>
          <w:b/>
          <w:i/>
          <w:iCs/>
          <w:sz w:val="28"/>
          <w:szCs w:val="28"/>
        </w:rPr>
        <w:t>S</w:t>
      </w:r>
      <w:r w:rsidR="00F13F78">
        <w:rPr>
          <w:rFonts w:ascii="PF DinDisplay Pro Thin" w:hAnsi="PF DinDisplay Pro Thin"/>
          <w:b/>
          <w:i/>
          <w:iCs/>
          <w:sz w:val="28"/>
          <w:szCs w:val="28"/>
        </w:rPr>
        <w:t>prcha</w:t>
      </w:r>
      <w:r w:rsidR="00F45C5D">
        <w:rPr>
          <w:rFonts w:ascii="PF DinDisplay Pro Thin" w:hAnsi="PF DinDisplay Pro Thin"/>
          <w:b/>
          <w:i/>
          <w:iCs/>
          <w:sz w:val="28"/>
          <w:szCs w:val="28"/>
        </w:rPr>
        <w:t xml:space="preserve"> a umývárna</w:t>
      </w:r>
      <w:r w:rsidR="001B4EF2">
        <w:rPr>
          <w:rFonts w:ascii="PF DinDisplay Pro Thin" w:hAnsi="PF DinDisplay Pro Thin"/>
          <w:b/>
          <w:i/>
          <w:iCs/>
          <w:sz w:val="28"/>
          <w:szCs w:val="28"/>
        </w:rPr>
        <w:t xml:space="preserve"> 106</w:t>
      </w:r>
      <w:r w:rsidR="00F13F78">
        <w:rPr>
          <w:rFonts w:ascii="PF DinDisplay Pro Thin" w:hAnsi="PF DinDisplay Pro Thin"/>
          <w:b/>
          <w:i/>
          <w:iCs/>
          <w:sz w:val="28"/>
          <w:szCs w:val="28"/>
        </w:rPr>
        <w:t xml:space="preserve">, </w:t>
      </w:r>
      <w:r>
        <w:rPr>
          <w:rFonts w:ascii="PF DinDisplay Pro Thin" w:hAnsi="PF DinDisplay Pro Thin"/>
          <w:b/>
          <w:i/>
          <w:iCs/>
          <w:sz w:val="28"/>
          <w:szCs w:val="28"/>
        </w:rPr>
        <w:t>1</w:t>
      </w:r>
      <w:r w:rsidR="00F45C5D">
        <w:rPr>
          <w:rFonts w:ascii="PF DinDisplay Pro Thin" w:hAnsi="PF DinDisplay Pro Thin"/>
          <w:b/>
          <w:i/>
          <w:iCs/>
          <w:sz w:val="28"/>
          <w:szCs w:val="28"/>
        </w:rPr>
        <w:t>8</w:t>
      </w:r>
      <w:r>
        <w:rPr>
          <w:rFonts w:ascii="PF DinDisplay Pro Thin" w:hAnsi="PF DinDisplay Pro Thin"/>
          <w:b/>
          <w:i/>
          <w:iCs/>
          <w:sz w:val="28"/>
          <w:szCs w:val="28"/>
        </w:rPr>
        <w:t>0</w:t>
      </w:r>
      <w:r w:rsidR="00F13F78">
        <w:rPr>
          <w:rFonts w:ascii="PF DinDisplay Pro Thin" w:hAnsi="PF DinDisplay Pro Thin"/>
          <w:b/>
          <w:i/>
          <w:iCs/>
          <w:sz w:val="28"/>
          <w:szCs w:val="28"/>
        </w:rPr>
        <w:t xml:space="preserve"> </w:t>
      </w:r>
      <w:r w:rsidR="001B4EF2">
        <w:rPr>
          <w:rFonts w:ascii="PF DinDisplay Pro Thin" w:hAnsi="PF DinDisplay Pro Thin"/>
          <w:b/>
          <w:i/>
          <w:iCs/>
          <w:sz w:val="28"/>
          <w:szCs w:val="28"/>
        </w:rPr>
        <w:t>m3/h</w:t>
      </w:r>
    </w:p>
    <w:p w:rsidR="001B4EF2" w:rsidRDefault="001B4EF2" w:rsidP="001B4EF2">
      <w:pPr>
        <w:pStyle w:val="Styl1"/>
        <w:rPr>
          <w:rFonts w:ascii="PF DinDisplay Pro Thin" w:hAnsi="PF DinDisplay Pro Thin"/>
          <w:b/>
          <w:i/>
          <w:iCs/>
          <w:sz w:val="28"/>
          <w:szCs w:val="28"/>
        </w:rPr>
      </w:pPr>
    </w:p>
    <w:p w:rsidR="001B4EF2" w:rsidRDefault="001B4EF2" w:rsidP="001B4EF2">
      <w:pPr>
        <w:pStyle w:val="Styl1"/>
        <w:rPr>
          <w:rFonts w:ascii="PF DinDisplay Pro Thin" w:hAnsi="PF DinDisplay Pro Thin"/>
          <w:bCs/>
          <w:i/>
          <w:iCs/>
          <w:sz w:val="28"/>
          <w:szCs w:val="28"/>
        </w:rPr>
      </w:pPr>
      <w:r>
        <w:rPr>
          <w:rFonts w:ascii="PF DinDisplay Pro Thin" w:hAnsi="PF DinDisplay Pro Thin"/>
          <w:bCs/>
          <w:i/>
          <w:iCs/>
          <w:sz w:val="28"/>
          <w:szCs w:val="28"/>
        </w:rPr>
        <w:t xml:space="preserve">Větrání bude zajištěno ventilátorem </w:t>
      </w:r>
      <w:r w:rsidR="00F655F1">
        <w:rPr>
          <w:rFonts w:ascii="PF DinDisplay Pro Thin" w:hAnsi="PF DinDisplay Pro Thin"/>
          <w:bCs/>
          <w:i/>
          <w:iCs/>
          <w:sz w:val="28"/>
          <w:szCs w:val="28"/>
        </w:rPr>
        <w:t>RMQ 125</w:t>
      </w:r>
      <w:proofErr w:type="gramStart"/>
      <w:r w:rsidR="00F655F1">
        <w:rPr>
          <w:rFonts w:ascii="PF DinDisplay Pro Thin" w:hAnsi="PF DinDisplay Pro Thin"/>
          <w:bCs/>
          <w:i/>
          <w:iCs/>
          <w:sz w:val="28"/>
          <w:szCs w:val="28"/>
        </w:rPr>
        <w:t>N</w:t>
      </w:r>
      <w:r>
        <w:rPr>
          <w:rFonts w:ascii="PF DinDisplay Pro Thin" w:hAnsi="PF DinDisplay Pro Thin"/>
          <w:bCs/>
          <w:i/>
          <w:iCs/>
          <w:sz w:val="28"/>
          <w:szCs w:val="28"/>
        </w:rPr>
        <w:t xml:space="preserve">,  </w:t>
      </w:r>
      <w:r w:rsidR="00F655F1">
        <w:rPr>
          <w:rFonts w:ascii="PF DinDisplay Pro Thin" w:hAnsi="PF DinDisplay Pro Thin"/>
          <w:bCs/>
          <w:i/>
          <w:iCs/>
          <w:sz w:val="28"/>
          <w:szCs w:val="28"/>
        </w:rPr>
        <w:t>1</w:t>
      </w:r>
      <w:r w:rsidR="00F45C5D">
        <w:rPr>
          <w:rFonts w:ascii="PF DinDisplay Pro Thin" w:hAnsi="PF DinDisplay Pro Thin"/>
          <w:bCs/>
          <w:i/>
          <w:iCs/>
          <w:sz w:val="28"/>
          <w:szCs w:val="28"/>
        </w:rPr>
        <w:t>8</w:t>
      </w:r>
      <w:r w:rsidR="00F655F1">
        <w:rPr>
          <w:rFonts w:ascii="PF DinDisplay Pro Thin" w:hAnsi="PF DinDisplay Pro Thin"/>
          <w:bCs/>
          <w:i/>
          <w:iCs/>
          <w:sz w:val="28"/>
          <w:szCs w:val="28"/>
        </w:rPr>
        <w:t>0</w:t>
      </w:r>
      <w:proofErr w:type="gramEnd"/>
      <w:r>
        <w:rPr>
          <w:rFonts w:ascii="PF DinDisplay Pro Thin" w:hAnsi="PF DinDisplay Pro Thin"/>
          <w:bCs/>
          <w:i/>
          <w:iCs/>
          <w:sz w:val="28"/>
          <w:szCs w:val="28"/>
        </w:rPr>
        <w:t xml:space="preserve">m3/h při </w:t>
      </w:r>
      <w:r w:rsidR="00F655F1">
        <w:rPr>
          <w:rFonts w:ascii="PF DinDisplay Pro Thin" w:hAnsi="PF DinDisplay Pro Thin"/>
          <w:bCs/>
          <w:i/>
          <w:iCs/>
          <w:sz w:val="28"/>
          <w:szCs w:val="28"/>
        </w:rPr>
        <w:t>2</w:t>
      </w:r>
      <w:r w:rsidR="00F45C5D">
        <w:rPr>
          <w:rFonts w:ascii="PF DinDisplay Pro Thin" w:hAnsi="PF DinDisplay Pro Thin"/>
          <w:bCs/>
          <w:i/>
          <w:iCs/>
          <w:sz w:val="28"/>
          <w:szCs w:val="28"/>
        </w:rPr>
        <w:t>4</w:t>
      </w:r>
      <w:r w:rsidR="00F13F78">
        <w:rPr>
          <w:rFonts w:ascii="PF DinDisplay Pro Thin" w:hAnsi="PF DinDisplay Pro Thin"/>
          <w:bCs/>
          <w:i/>
          <w:iCs/>
          <w:sz w:val="28"/>
          <w:szCs w:val="28"/>
        </w:rPr>
        <w:t>0</w:t>
      </w:r>
      <w:r>
        <w:rPr>
          <w:rFonts w:ascii="PF DinDisplay Pro Thin" w:hAnsi="PF DinDisplay Pro Thin"/>
          <w:bCs/>
          <w:i/>
          <w:iCs/>
          <w:sz w:val="28"/>
          <w:szCs w:val="28"/>
        </w:rPr>
        <w:t xml:space="preserve"> Pa, přes obvodovou stěnu. </w:t>
      </w:r>
    </w:p>
    <w:p w:rsidR="001B4EF2" w:rsidRPr="001B4EF2" w:rsidRDefault="001B4EF2" w:rsidP="001B4EF2">
      <w:pPr>
        <w:pStyle w:val="Styl1"/>
        <w:rPr>
          <w:rFonts w:ascii="PF DinDisplay Pro Thin" w:hAnsi="PF DinDisplay Pro Thin"/>
          <w:bCs/>
          <w:i/>
          <w:iCs/>
          <w:sz w:val="28"/>
          <w:szCs w:val="28"/>
        </w:rPr>
      </w:pPr>
      <w:r>
        <w:rPr>
          <w:rFonts w:ascii="PF DinDisplay Pro Thin" w:hAnsi="PF DinDisplay Pro Thin"/>
          <w:bCs/>
          <w:i/>
          <w:iCs/>
          <w:sz w:val="28"/>
          <w:szCs w:val="28"/>
        </w:rPr>
        <w:t>Spínání bude současně se světlem se zpožděním 5 minut.</w:t>
      </w:r>
    </w:p>
    <w:p w:rsidR="001B4EF2" w:rsidRDefault="001B4EF2" w:rsidP="005E6CF6">
      <w:pPr>
        <w:pStyle w:val="Zkladntext"/>
        <w:rPr>
          <w:rFonts w:ascii="PF DinDisplay Pro" w:hAnsi="PF DinDisplay Pro"/>
          <w:bCs/>
          <w:i/>
          <w:iCs/>
          <w:spacing w:val="-20"/>
          <w:sz w:val="28"/>
          <w:szCs w:val="28"/>
        </w:rPr>
      </w:pPr>
    </w:p>
    <w:p w:rsidR="00F655F1" w:rsidRDefault="00F655F1" w:rsidP="005E6CF6">
      <w:pPr>
        <w:pStyle w:val="Zkladntext"/>
        <w:rPr>
          <w:rFonts w:ascii="PF DinDisplay Pro" w:hAnsi="PF DinDisplay Pro"/>
          <w:bCs/>
          <w:i/>
          <w:iCs/>
          <w:spacing w:val="-20"/>
          <w:sz w:val="28"/>
          <w:szCs w:val="28"/>
        </w:rPr>
      </w:pPr>
      <w:r>
        <w:rPr>
          <w:rFonts w:ascii="PF DinDisplay Pro" w:hAnsi="PF DinDisplay Pro"/>
          <w:bCs/>
          <w:i/>
          <w:iCs/>
          <w:spacing w:val="-20"/>
          <w:sz w:val="28"/>
          <w:szCs w:val="28"/>
        </w:rPr>
        <w:t xml:space="preserve">Pisoár  106, </w:t>
      </w:r>
      <w:r w:rsidR="00F45C5D">
        <w:rPr>
          <w:rFonts w:ascii="PF DinDisplay Pro" w:hAnsi="PF DinDisplay Pro"/>
          <w:bCs/>
          <w:i/>
          <w:iCs/>
          <w:spacing w:val="-20"/>
          <w:sz w:val="28"/>
          <w:szCs w:val="28"/>
        </w:rPr>
        <w:t xml:space="preserve">  35</w:t>
      </w:r>
      <w:r>
        <w:rPr>
          <w:rFonts w:ascii="PF DinDisplay Pro" w:hAnsi="PF DinDisplay Pro"/>
          <w:bCs/>
          <w:i/>
          <w:iCs/>
          <w:spacing w:val="-20"/>
          <w:sz w:val="28"/>
          <w:szCs w:val="28"/>
        </w:rPr>
        <w:t xml:space="preserve"> m3/h</w:t>
      </w:r>
    </w:p>
    <w:p w:rsidR="00F655F1" w:rsidRDefault="00F655F1" w:rsidP="00F655F1">
      <w:pPr>
        <w:pStyle w:val="Styl1"/>
        <w:rPr>
          <w:rFonts w:ascii="PF DinDisplay Pro Thin" w:hAnsi="PF DinDisplay Pro Thin"/>
          <w:bCs/>
          <w:i/>
          <w:iCs/>
          <w:sz w:val="28"/>
          <w:szCs w:val="28"/>
        </w:rPr>
      </w:pPr>
    </w:p>
    <w:p w:rsidR="00F655F1" w:rsidRDefault="00F655F1" w:rsidP="00F655F1">
      <w:pPr>
        <w:pStyle w:val="Styl1"/>
        <w:rPr>
          <w:rFonts w:ascii="PF DinDisplay Pro Thin" w:hAnsi="PF DinDisplay Pro Thin"/>
          <w:bCs/>
          <w:i/>
          <w:iCs/>
          <w:sz w:val="28"/>
          <w:szCs w:val="28"/>
        </w:rPr>
      </w:pPr>
      <w:r>
        <w:rPr>
          <w:rFonts w:ascii="PF DinDisplay Pro Thin" w:hAnsi="PF DinDisplay Pro Thin"/>
          <w:bCs/>
          <w:i/>
          <w:iCs/>
          <w:sz w:val="28"/>
          <w:szCs w:val="28"/>
        </w:rPr>
        <w:t>Větrání bude zajištěno ventilátorem RMQ 100</w:t>
      </w:r>
      <w:proofErr w:type="gramStart"/>
      <w:r>
        <w:rPr>
          <w:rFonts w:ascii="PF DinDisplay Pro Thin" w:hAnsi="PF DinDisplay Pro Thin"/>
          <w:bCs/>
          <w:i/>
          <w:iCs/>
          <w:sz w:val="28"/>
          <w:szCs w:val="28"/>
        </w:rPr>
        <w:t xml:space="preserve">N,  </w:t>
      </w:r>
      <w:r w:rsidR="00F45C5D">
        <w:rPr>
          <w:rFonts w:ascii="PF DinDisplay Pro Thin" w:hAnsi="PF DinDisplay Pro Thin"/>
          <w:bCs/>
          <w:i/>
          <w:iCs/>
          <w:sz w:val="28"/>
          <w:szCs w:val="28"/>
        </w:rPr>
        <w:t>40</w:t>
      </w:r>
      <w:proofErr w:type="gramEnd"/>
      <w:r>
        <w:rPr>
          <w:rFonts w:ascii="PF DinDisplay Pro Thin" w:hAnsi="PF DinDisplay Pro Thin"/>
          <w:bCs/>
          <w:i/>
          <w:iCs/>
          <w:sz w:val="28"/>
          <w:szCs w:val="28"/>
        </w:rPr>
        <w:t>m3/h při 2</w:t>
      </w:r>
      <w:r w:rsidR="00F45C5D">
        <w:rPr>
          <w:rFonts w:ascii="PF DinDisplay Pro Thin" w:hAnsi="PF DinDisplay Pro Thin"/>
          <w:bCs/>
          <w:i/>
          <w:iCs/>
          <w:sz w:val="28"/>
          <w:szCs w:val="28"/>
        </w:rPr>
        <w:t>8</w:t>
      </w:r>
      <w:r>
        <w:rPr>
          <w:rFonts w:ascii="PF DinDisplay Pro Thin" w:hAnsi="PF DinDisplay Pro Thin"/>
          <w:bCs/>
          <w:i/>
          <w:iCs/>
          <w:sz w:val="28"/>
          <w:szCs w:val="28"/>
        </w:rPr>
        <w:t xml:space="preserve">0 Pa, přes obvodovou stěnu. </w:t>
      </w:r>
    </w:p>
    <w:p w:rsidR="00F655F1" w:rsidRPr="001B4EF2" w:rsidRDefault="00F655F1" w:rsidP="00F655F1">
      <w:pPr>
        <w:pStyle w:val="Styl1"/>
        <w:rPr>
          <w:rFonts w:ascii="PF DinDisplay Pro Thin" w:hAnsi="PF DinDisplay Pro Thin"/>
          <w:bCs/>
          <w:i/>
          <w:iCs/>
          <w:sz w:val="28"/>
          <w:szCs w:val="28"/>
        </w:rPr>
      </w:pPr>
      <w:r>
        <w:rPr>
          <w:rFonts w:ascii="PF DinDisplay Pro Thin" w:hAnsi="PF DinDisplay Pro Thin"/>
          <w:bCs/>
          <w:i/>
          <w:iCs/>
          <w:sz w:val="28"/>
          <w:szCs w:val="28"/>
        </w:rPr>
        <w:t>Spínání bude současně se světlem se zpožděním 5 minut.</w:t>
      </w:r>
    </w:p>
    <w:p w:rsidR="00F655F1" w:rsidRDefault="00F655F1" w:rsidP="005E6CF6">
      <w:pPr>
        <w:pStyle w:val="Zkladntext"/>
        <w:rPr>
          <w:rFonts w:ascii="PF DinDisplay Pro" w:hAnsi="PF DinDisplay Pro"/>
          <w:bCs/>
          <w:i/>
          <w:iCs/>
          <w:spacing w:val="-20"/>
          <w:sz w:val="28"/>
          <w:szCs w:val="28"/>
        </w:rPr>
      </w:pPr>
    </w:p>
    <w:p w:rsidR="00F655F1" w:rsidRPr="00F655F1" w:rsidRDefault="00F655F1" w:rsidP="005E6CF6">
      <w:pPr>
        <w:pStyle w:val="Zkladntext"/>
        <w:rPr>
          <w:rFonts w:ascii="PF DinDisplay Pro Light" w:hAnsi="PF DinDisplay Pro Light"/>
          <w:bCs/>
          <w:i/>
          <w:iCs/>
          <w:spacing w:val="-20"/>
          <w:sz w:val="28"/>
          <w:szCs w:val="28"/>
        </w:rPr>
      </w:pPr>
    </w:p>
    <w:p w:rsidR="001B4EF2" w:rsidRDefault="001B4EF2" w:rsidP="005E6CF6">
      <w:pPr>
        <w:pStyle w:val="Zkladntext"/>
        <w:rPr>
          <w:rFonts w:ascii="PF DinDisplay Pro" w:hAnsi="PF DinDisplay Pro"/>
          <w:bCs/>
          <w:i/>
          <w:iCs/>
          <w:spacing w:val="-20"/>
          <w:sz w:val="28"/>
          <w:szCs w:val="28"/>
        </w:rPr>
      </w:pPr>
    </w:p>
    <w:p w:rsidR="00162808" w:rsidRDefault="00162808" w:rsidP="00162808">
      <w:pPr>
        <w:pStyle w:val="Styl1"/>
        <w:rPr>
          <w:rFonts w:ascii="PF DinDisplay Pro Thin" w:hAnsi="PF DinDisplay Pro Thin"/>
          <w:b/>
          <w:i/>
          <w:iCs/>
          <w:sz w:val="28"/>
          <w:szCs w:val="28"/>
        </w:rPr>
      </w:pPr>
      <w:r>
        <w:rPr>
          <w:rFonts w:ascii="PF DinDisplay Pro Thin" w:hAnsi="PF DinDisplay Pro Thin"/>
          <w:b/>
          <w:i/>
          <w:iCs/>
          <w:sz w:val="28"/>
          <w:szCs w:val="28"/>
        </w:rPr>
        <w:t>Garáže</w:t>
      </w:r>
    </w:p>
    <w:p w:rsidR="00162808" w:rsidRDefault="00162808" w:rsidP="00162808">
      <w:pPr>
        <w:pStyle w:val="Styl1"/>
        <w:rPr>
          <w:rFonts w:ascii="PF DinDisplay Pro Thin" w:hAnsi="PF DinDisplay Pro Thin"/>
          <w:b/>
          <w:i/>
          <w:iCs/>
          <w:sz w:val="28"/>
          <w:szCs w:val="28"/>
        </w:rPr>
      </w:pPr>
    </w:p>
    <w:p w:rsidR="00162808" w:rsidRDefault="00162808" w:rsidP="00162808">
      <w:pPr>
        <w:pStyle w:val="Styl1"/>
        <w:rPr>
          <w:rFonts w:ascii="PF DinDisplay Pro Thin" w:hAnsi="PF DinDisplay Pro Thin"/>
          <w:bCs/>
          <w:i/>
          <w:iCs/>
          <w:sz w:val="28"/>
          <w:szCs w:val="28"/>
        </w:rPr>
      </w:pPr>
      <w:r>
        <w:rPr>
          <w:rFonts w:ascii="PF DinDisplay Pro Thin" w:hAnsi="PF DinDisplay Pro Thin"/>
          <w:bCs/>
          <w:i/>
          <w:iCs/>
          <w:sz w:val="28"/>
          <w:szCs w:val="28"/>
        </w:rPr>
        <w:t>V</w:t>
      </w:r>
      <w:r>
        <w:rPr>
          <w:rFonts w:ascii="Cambria" w:hAnsi="Cambria" w:cs="Cambria"/>
          <w:bCs/>
          <w:i/>
          <w:iCs/>
          <w:sz w:val="28"/>
          <w:szCs w:val="28"/>
        </w:rPr>
        <w:t> </w:t>
      </w:r>
      <w:r>
        <w:rPr>
          <w:rFonts w:ascii="PF DinDisplay Pro Thin" w:hAnsi="PF DinDisplay Pro Thin"/>
          <w:bCs/>
          <w:i/>
          <w:iCs/>
          <w:sz w:val="28"/>
          <w:szCs w:val="28"/>
        </w:rPr>
        <w:t>gar</w:t>
      </w:r>
      <w:r>
        <w:rPr>
          <w:rFonts w:ascii="PF DinDisplay Pro Thin" w:hAnsi="PF DinDisplay Pro Thin" w:cs="PF DinDisplay Pro Thin"/>
          <w:bCs/>
          <w:i/>
          <w:iCs/>
          <w:sz w:val="28"/>
          <w:szCs w:val="28"/>
        </w:rPr>
        <w:t>áží</w:t>
      </w:r>
      <w:r>
        <w:rPr>
          <w:rFonts w:ascii="PF DinDisplay Pro Thin" w:hAnsi="PF DinDisplay Pro Thin"/>
          <w:bCs/>
          <w:i/>
          <w:iCs/>
          <w:sz w:val="28"/>
          <w:szCs w:val="28"/>
        </w:rPr>
        <w:t>ch bude větrání zajištěno přirozenou areací. Přívodní mřížky 250/250 budou osazeny 200 mm nad podlahou místností, odvodní mřížka 300/300 bude 200 pod stropem.</w:t>
      </w:r>
    </w:p>
    <w:p w:rsidR="00DE697C" w:rsidRDefault="002D7FFE" w:rsidP="00460630">
      <w:pPr>
        <w:pStyle w:val="Styl1"/>
        <w:rPr>
          <w:rFonts w:ascii="PF DinDisplay Pro" w:hAnsi="PF DinDisplay Pro"/>
          <w:bCs/>
          <w:i/>
          <w:iCs/>
          <w:spacing w:val="-20"/>
          <w:sz w:val="28"/>
          <w:szCs w:val="28"/>
        </w:rPr>
      </w:pPr>
      <w:r>
        <w:rPr>
          <w:rFonts w:ascii="PF DinDisplay Pro Thin" w:hAnsi="PF DinDisplay Pro Thin"/>
          <w:bCs/>
          <w:i/>
          <w:iCs/>
          <w:sz w:val="28"/>
          <w:szCs w:val="28"/>
        </w:rPr>
        <w:t xml:space="preserve"> </w:t>
      </w:r>
      <w:r w:rsidR="00F13F78">
        <w:rPr>
          <w:rFonts w:ascii="PF DinDisplay Pro Thin" w:hAnsi="PF DinDisplay Pro Thin"/>
          <w:bCs/>
          <w:i/>
          <w:iCs/>
          <w:sz w:val="28"/>
          <w:szCs w:val="28"/>
        </w:rPr>
        <w:t>V</w:t>
      </w:r>
      <w:r w:rsidR="00F13F78">
        <w:rPr>
          <w:rFonts w:ascii="Cambria" w:hAnsi="Cambria" w:cs="Cambria"/>
          <w:bCs/>
          <w:i/>
          <w:iCs/>
          <w:sz w:val="28"/>
          <w:szCs w:val="28"/>
        </w:rPr>
        <w:t> </w:t>
      </w:r>
      <w:r w:rsidR="00F13F78">
        <w:rPr>
          <w:rFonts w:ascii="PF DinDisplay Pro Thin" w:hAnsi="PF DinDisplay Pro Thin"/>
          <w:bCs/>
          <w:i/>
          <w:iCs/>
          <w:sz w:val="28"/>
          <w:szCs w:val="28"/>
        </w:rPr>
        <w:t>garáži v</w:t>
      </w:r>
      <w:r w:rsidR="00F13F78">
        <w:rPr>
          <w:rFonts w:ascii="Cambria" w:hAnsi="Cambria" w:cs="Cambria"/>
          <w:bCs/>
          <w:i/>
          <w:iCs/>
          <w:sz w:val="28"/>
          <w:szCs w:val="28"/>
        </w:rPr>
        <w:t> </w:t>
      </w:r>
      <w:r w:rsidR="00F13F78">
        <w:rPr>
          <w:rFonts w:ascii="PF DinDisplay Pro Thin" w:hAnsi="PF DinDisplay Pro Thin"/>
          <w:bCs/>
          <w:i/>
          <w:iCs/>
          <w:sz w:val="28"/>
          <w:szCs w:val="28"/>
        </w:rPr>
        <w:t>prostoru 107 nákladního auta je stávající odsávací zařízení</w:t>
      </w:r>
      <w:r>
        <w:rPr>
          <w:rFonts w:ascii="PF DinDisplay Pro Thin" w:hAnsi="PF DinDisplay Pro Thin"/>
          <w:bCs/>
          <w:i/>
          <w:iCs/>
          <w:sz w:val="28"/>
          <w:szCs w:val="28"/>
        </w:rPr>
        <w:t xml:space="preserve"> Plymovent Fan 42 pro odsávání výfukových </w:t>
      </w:r>
      <w:r w:rsidR="00F45C5D">
        <w:rPr>
          <w:rFonts w:ascii="PF DinDisplay Pro Thin" w:hAnsi="PF DinDisplay Pro Thin"/>
          <w:bCs/>
          <w:i/>
          <w:iCs/>
          <w:sz w:val="28"/>
          <w:szCs w:val="28"/>
        </w:rPr>
        <w:t>z</w:t>
      </w:r>
      <w:r>
        <w:rPr>
          <w:rFonts w:ascii="PF DinDisplay Pro Thin" w:hAnsi="PF DinDisplay Pro Thin"/>
          <w:bCs/>
          <w:i/>
          <w:iCs/>
          <w:sz w:val="28"/>
          <w:szCs w:val="28"/>
        </w:rPr>
        <w:t>plodin</w:t>
      </w:r>
      <w:r w:rsidR="00F13F78">
        <w:rPr>
          <w:rFonts w:ascii="PF DinDisplay Pro Thin" w:hAnsi="PF DinDisplay Pro Thin"/>
          <w:bCs/>
          <w:i/>
          <w:iCs/>
          <w:sz w:val="28"/>
          <w:szCs w:val="28"/>
        </w:rPr>
        <w:t xml:space="preserve"> z</w:t>
      </w:r>
      <w:r w:rsidR="00F13F78">
        <w:rPr>
          <w:rFonts w:ascii="Cambria" w:hAnsi="Cambria" w:cs="Cambria"/>
          <w:bCs/>
          <w:i/>
          <w:iCs/>
          <w:sz w:val="28"/>
          <w:szCs w:val="28"/>
        </w:rPr>
        <w:t> </w:t>
      </w:r>
      <w:r w:rsidR="00F13F78">
        <w:rPr>
          <w:rFonts w:ascii="PF DinDisplay Pro Thin" w:hAnsi="PF DinDisplay Pro Thin"/>
          <w:bCs/>
          <w:i/>
          <w:iCs/>
          <w:sz w:val="28"/>
          <w:szCs w:val="28"/>
        </w:rPr>
        <w:t xml:space="preserve">požárního vozidla. Potrubí Spiro 200 od tohoto zařízení je umístěno pod stropem a vyústěno do volného </w:t>
      </w:r>
      <w:proofErr w:type="gramStart"/>
      <w:r w:rsidR="00F13F78">
        <w:rPr>
          <w:rFonts w:ascii="PF DinDisplay Pro Thin" w:hAnsi="PF DinDisplay Pro Thin"/>
          <w:bCs/>
          <w:i/>
          <w:iCs/>
          <w:sz w:val="28"/>
          <w:szCs w:val="28"/>
        </w:rPr>
        <w:t>prostoru.</w:t>
      </w:r>
      <w:r>
        <w:rPr>
          <w:rFonts w:ascii="PF DinDisplay Pro Thin" w:hAnsi="PF DinDisplay Pro Thin"/>
          <w:bCs/>
          <w:i/>
          <w:iCs/>
          <w:sz w:val="28"/>
          <w:szCs w:val="28"/>
        </w:rPr>
        <w:t>.</w:t>
      </w:r>
      <w:proofErr w:type="gramEnd"/>
      <w:r>
        <w:rPr>
          <w:rFonts w:ascii="PF DinDisplay Pro Thin" w:hAnsi="PF DinDisplay Pro Thin"/>
          <w:bCs/>
          <w:i/>
          <w:iCs/>
          <w:sz w:val="28"/>
          <w:szCs w:val="28"/>
        </w:rPr>
        <w:t xml:space="preserve"> Na odsávač </w:t>
      </w:r>
      <w:r w:rsidR="00F13F78">
        <w:rPr>
          <w:rFonts w:ascii="PF DinDisplay Pro Thin" w:hAnsi="PF DinDisplay Pro Thin"/>
          <w:bCs/>
          <w:i/>
          <w:iCs/>
          <w:sz w:val="28"/>
          <w:szCs w:val="28"/>
        </w:rPr>
        <w:t xml:space="preserve">je </w:t>
      </w:r>
      <w:r>
        <w:rPr>
          <w:rFonts w:ascii="PF DinDisplay Pro Thin" w:hAnsi="PF DinDisplay Pro Thin"/>
          <w:bCs/>
          <w:i/>
          <w:iCs/>
          <w:sz w:val="28"/>
          <w:szCs w:val="28"/>
        </w:rPr>
        <w:t xml:space="preserve">nasazena ohebná hadice, která </w:t>
      </w:r>
      <w:r w:rsidR="00F13F78">
        <w:rPr>
          <w:rFonts w:ascii="PF DinDisplay Pro Thin" w:hAnsi="PF DinDisplay Pro Thin"/>
          <w:bCs/>
          <w:i/>
          <w:iCs/>
          <w:sz w:val="28"/>
          <w:szCs w:val="28"/>
        </w:rPr>
        <w:t xml:space="preserve">se </w:t>
      </w:r>
      <w:proofErr w:type="gramStart"/>
      <w:r w:rsidR="00F13F78">
        <w:rPr>
          <w:rFonts w:ascii="PF DinDisplay Pro Thin" w:hAnsi="PF DinDisplay Pro Thin"/>
          <w:bCs/>
          <w:i/>
          <w:iCs/>
          <w:sz w:val="28"/>
          <w:szCs w:val="28"/>
        </w:rPr>
        <w:t xml:space="preserve">připojuje </w:t>
      </w:r>
      <w:r>
        <w:rPr>
          <w:rFonts w:ascii="PF DinDisplay Pro Thin" w:hAnsi="PF DinDisplay Pro Thin"/>
          <w:bCs/>
          <w:i/>
          <w:iCs/>
          <w:sz w:val="28"/>
          <w:szCs w:val="28"/>
        </w:rPr>
        <w:t xml:space="preserve"> k</w:t>
      </w:r>
      <w:proofErr w:type="gramEnd"/>
      <w:r w:rsidR="00460630">
        <w:rPr>
          <w:rFonts w:ascii="Cambria" w:hAnsi="Cambria" w:cs="Cambria"/>
          <w:bCs/>
          <w:i/>
          <w:iCs/>
          <w:sz w:val="28"/>
          <w:szCs w:val="28"/>
        </w:rPr>
        <w:t> </w:t>
      </w:r>
      <w:r>
        <w:rPr>
          <w:rFonts w:ascii="PF DinDisplay Pro Thin" w:hAnsi="PF DinDisplay Pro Thin"/>
          <w:bCs/>
          <w:i/>
          <w:iCs/>
          <w:sz w:val="28"/>
          <w:szCs w:val="28"/>
        </w:rPr>
        <w:t>výfuku</w:t>
      </w:r>
      <w:r w:rsidR="00460630">
        <w:rPr>
          <w:rFonts w:ascii="PF DinDisplay Pro Thin" w:hAnsi="PF DinDisplay Pro Thin"/>
          <w:bCs/>
          <w:i/>
          <w:iCs/>
          <w:sz w:val="28"/>
          <w:szCs w:val="28"/>
        </w:rPr>
        <w:t xml:space="preserve"> požárního vozidla.</w:t>
      </w:r>
      <w:r>
        <w:rPr>
          <w:rFonts w:ascii="PF DinDisplay Pro Thin" w:hAnsi="PF DinDisplay Pro Thin"/>
          <w:bCs/>
          <w:i/>
          <w:iCs/>
          <w:sz w:val="28"/>
          <w:szCs w:val="28"/>
        </w:rPr>
        <w:t xml:space="preserve"> . T</w:t>
      </w:r>
      <w:r w:rsidR="00460630">
        <w:rPr>
          <w:rFonts w:ascii="PF DinDisplay Pro Thin" w:hAnsi="PF DinDisplay Pro Thin"/>
          <w:bCs/>
          <w:i/>
          <w:iCs/>
          <w:sz w:val="28"/>
          <w:szCs w:val="28"/>
        </w:rPr>
        <w:t>ato bude případně vyměněna dle typu vozidla.</w:t>
      </w:r>
    </w:p>
    <w:p w:rsidR="00DE697C" w:rsidRDefault="00DE697C" w:rsidP="005E6CF6">
      <w:pPr>
        <w:pStyle w:val="Zkladntext"/>
        <w:rPr>
          <w:rFonts w:ascii="PF DinDisplay Pro" w:hAnsi="PF DinDisplay Pro"/>
          <w:bCs/>
          <w:i/>
          <w:iCs/>
          <w:spacing w:val="-20"/>
          <w:sz w:val="28"/>
          <w:szCs w:val="28"/>
        </w:rPr>
      </w:pPr>
    </w:p>
    <w:p w:rsidR="00DE697C" w:rsidRDefault="00DE697C" w:rsidP="005E6CF6">
      <w:pPr>
        <w:pStyle w:val="Zkladntext"/>
        <w:rPr>
          <w:rFonts w:ascii="PF DinDisplay Pro" w:hAnsi="PF DinDisplay Pro"/>
          <w:bCs/>
          <w:i/>
          <w:iCs/>
          <w:spacing w:val="-20"/>
          <w:sz w:val="28"/>
          <w:szCs w:val="28"/>
        </w:rPr>
      </w:pPr>
    </w:p>
    <w:p w:rsidR="00DE697C" w:rsidRDefault="00DE697C" w:rsidP="005E6CF6">
      <w:pPr>
        <w:pStyle w:val="Zkladntext"/>
        <w:rPr>
          <w:rFonts w:ascii="PF DinDisplay Pro" w:hAnsi="PF DinDisplay Pro"/>
          <w:bCs/>
          <w:i/>
          <w:iCs/>
          <w:spacing w:val="-20"/>
          <w:sz w:val="28"/>
          <w:szCs w:val="28"/>
        </w:rPr>
      </w:pPr>
    </w:p>
    <w:p w:rsidR="00132852" w:rsidRDefault="00132852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44"/>
          <w:szCs w:val="44"/>
        </w:rPr>
      </w:pPr>
      <w:r>
        <w:rPr>
          <w:rFonts w:ascii="PF DinDisplay Pro" w:hAnsi="PF DinDisplay Pro"/>
          <w:bCs/>
          <w:i/>
          <w:iCs/>
          <w:spacing w:val="-20"/>
          <w:sz w:val="44"/>
          <w:szCs w:val="44"/>
        </w:rPr>
        <w:t>TECHNICKÁ ZPRÁVA</w:t>
      </w:r>
    </w:p>
    <w:p w:rsidR="00132852" w:rsidRDefault="00132852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44"/>
          <w:szCs w:val="44"/>
        </w:rPr>
      </w:pPr>
    </w:p>
    <w:p w:rsidR="00132852" w:rsidRDefault="00132852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36"/>
          <w:szCs w:val="36"/>
        </w:rPr>
      </w:pPr>
      <w:r>
        <w:rPr>
          <w:rFonts w:ascii="PF DinDisplay Pro" w:hAnsi="PF DinDisplay Pro"/>
          <w:bCs/>
          <w:i/>
          <w:iCs/>
          <w:spacing w:val="-20"/>
          <w:sz w:val="36"/>
          <w:szCs w:val="36"/>
        </w:rPr>
        <w:t>ÚSTŘEDNÍ VYTÁPĚNÍ</w:t>
      </w:r>
    </w:p>
    <w:p w:rsidR="00132852" w:rsidRPr="004E6B8B" w:rsidRDefault="00132852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36"/>
          <w:szCs w:val="36"/>
        </w:rPr>
      </w:pPr>
    </w:p>
    <w:p w:rsidR="001D486A" w:rsidRDefault="001D486A" w:rsidP="001D486A">
      <w:pPr>
        <w:pStyle w:val="Prosttext"/>
        <w:rPr>
          <w:rFonts w:ascii="PF DinDisplay Pro Thin" w:hAnsi="PF DinDisplay Pro Thin" w:cs="Tahoma"/>
          <w:i/>
          <w:sz w:val="28"/>
          <w:szCs w:val="28"/>
        </w:rPr>
      </w:pPr>
    </w:p>
    <w:p w:rsidR="001D486A" w:rsidRDefault="001D486A" w:rsidP="001D486A">
      <w:pPr>
        <w:pStyle w:val="Prosttext"/>
        <w:rPr>
          <w:rFonts w:ascii="PF DinDisplay Pro Thin" w:hAnsi="PF DinDisplay Pro Thin" w:cs="Tahoma"/>
          <w:i/>
          <w:sz w:val="28"/>
          <w:szCs w:val="28"/>
        </w:rPr>
      </w:pPr>
    </w:p>
    <w:p w:rsidR="001D486A" w:rsidRPr="00E138D8" w:rsidRDefault="001D486A" w:rsidP="00BC6DFF">
      <w:pPr>
        <w:pStyle w:val="Prosttext"/>
        <w:rPr>
          <w:rFonts w:ascii="PF DinDisplay Pro Thin" w:hAnsi="PF DinDisplay Pro Thin" w:cs="Tahoma"/>
          <w:i/>
          <w:sz w:val="28"/>
          <w:szCs w:val="28"/>
        </w:rPr>
      </w:pPr>
      <w:r>
        <w:rPr>
          <w:rFonts w:ascii="PF DinDisplay Pro Thin" w:hAnsi="PF DinDisplay Pro Thin" w:cs="Tahoma"/>
          <w:i/>
          <w:sz w:val="28"/>
          <w:szCs w:val="28"/>
        </w:rPr>
        <w:t xml:space="preserve">Vytápění </w:t>
      </w:r>
      <w:r w:rsidR="002D7FFE">
        <w:rPr>
          <w:rFonts w:ascii="PF DinDisplay Pro Thin" w:hAnsi="PF DinDisplay Pro Thin" w:cs="Tahoma"/>
          <w:i/>
          <w:sz w:val="28"/>
          <w:szCs w:val="28"/>
        </w:rPr>
        <w:t xml:space="preserve">hasičárny je </w:t>
      </w:r>
      <w:r w:rsidRPr="00D709A5">
        <w:rPr>
          <w:rFonts w:ascii="PF DinDisplay Pro Thin" w:hAnsi="PF DinDisplay Pro Thin" w:cs="Tahoma"/>
          <w:i/>
          <w:sz w:val="28"/>
          <w:szCs w:val="28"/>
        </w:rPr>
        <w:t>zajištěno teplovodním</w:t>
      </w:r>
      <w:r>
        <w:rPr>
          <w:rFonts w:ascii="PF DinDisplay Pro Thin" w:hAnsi="PF DinDisplay Pro Thin" w:cs="Tahoma"/>
          <w:i/>
          <w:sz w:val="28"/>
          <w:szCs w:val="28"/>
        </w:rPr>
        <w:t xml:space="preserve"> ústředním </w:t>
      </w:r>
      <w:proofErr w:type="gramStart"/>
      <w:r>
        <w:rPr>
          <w:rFonts w:ascii="PF DinDisplay Pro Thin" w:hAnsi="PF DinDisplay Pro Thin" w:cs="Tahoma"/>
          <w:i/>
          <w:sz w:val="28"/>
          <w:szCs w:val="28"/>
        </w:rPr>
        <w:t xml:space="preserve">topením </w:t>
      </w:r>
      <w:r w:rsidR="00BC6DFF">
        <w:rPr>
          <w:rFonts w:ascii="PF DinDisplay Pro Thin" w:hAnsi="PF DinDisplay Pro Thin" w:cs="Tahoma"/>
          <w:i/>
          <w:sz w:val="28"/>
          <w:szCs w:val="28"/>
        </w:rPr>
        <w:t xml:space="preserve"> s</w:t>
      </w:r>
      <w:proofErr w:type="gramEnd"/>
      <w:r w:rsidR="00BC6DFF">
        <w:rPr>
          <w:rFonts w:ascii="Cambria" w:hAnsi="Cambria" w:cs="Cambria"/>
          <w:i/>
          <w:sz w:val="28"/>
          <w:szCs w:val="28"/>
        </w:rPr>
        <w:t> </w:t>
      </w:r>
      <w:r w:rsidR="00BC6DFF">
        <w:rPr>
          <w:rFonts w:ascii="PF DinDisplay Pro Thin" w:hAnsi="PF DinDisplay Pro Thin" w:cs="Tahoma"/>
          <w:i/>
          <w:sz w:val="28"/>
          <w:szCs w:val="28"/>
        </w:rPr>
        <w:t xml:space="preserve">kotlem Junkers 25. Na stávající rozvod topení budou připojena tři nová otopná tělesa Radik </w:t>
      </w:r>
      <w:r w:rsidR="00460630">
        <w:rPr>
          <w:rFonts w:ascii="PF DinDisplay Pro Thin" w:hAnsi="PF DinDisplay Pro Thin" w:cs="Tahoma"/>
          <w:i/>
          <w:sz w:val="28"/>
          <w:szCs w:val="28"/>
        </w:rPr>
        <w:t xml:space="preserve">dle výkresu a stěnové těleso </w:t>
      </w:r>
      <w:proofErr w:type="gramStart"/>
      <w:r w:rsidR="00460630">
        <w:rPr>
          <w:rFonts w:ascii="PF DinDisplay Pro Thin" w:hAnsi="PF DinDisplay Pro Thin" w:cs="Tahoma"/>
          <w:i/>
          <w:sz w:val="28"/>
          <w:szCs w:val="28"/>
        </w:rPr>
        <w:t>Koralux  ve</w:t>
      </w:r>
      <w:proofErr w:type="gramEnd"/>
      <w:r w:rsidR="00460630">
        <w:rPr>
          <w:rFonts w:ascii="PF DinDisplay Pro Thin" w:hAnsi="PF DinDisplay Pro Thin" w:cs="Tahoma"/>
          <w:i/>
          <w:sz w:val="28"/>
          <w:szCs w:val="28"/>
        </w:rPr>
        <w:t xml:space="preserve"> sprše..</w:t>
      </w:r>
      <w:r w:rsidR="00BC6DFF">
        <w:rPr>
          <w:rFonts w:ascii="PF DinDisplay Pro Thin" w:hAnsi="PF DinDisplay Pro Thin" w:cs="Tahoma"/>
          <w:i/>
          <w:sz w:val="28"/>
          <w:szCs w:val="28"/>
        </w:rPr>
        <w:t xml:space="preserve">  Připojení bude provedeno potrubím Cu15-Cu12 a tělesa budou vybavena </w:t>
      </w:r>
      <w:proofErr w:type="gramStart"/>
      <w:r w:rsidR="00BC6DFF">
        <w:rPr>
          <w:rFonts w:ascii="PF DinDisplay Pro Thin" w:hAnsi="PF DinDisplay Pro Thin" w:cs="Tahoma"/>
          <w:i/>
          <w:sz w:val="28"/>
          <w:szCs w:val="28"/>
        </w:rPr>
        <w:t>termostatickým  ventilem</w:t>
      </w:r>
      <w:proofErr w:type="gramEnd"/>
      <w:r w:rsidR="00BC6DFF">
        <w:rPr>
          <w:rFonts w:ascii="PF DinDisplay Pro Thin" w:hAnsi="PF DinDisplay Pro Thin" w:cs="Tahoma"/>
          <w:i/>
          <w:sz w:val="28"/>
          <w:szCs w:val="28"/>
        </w:rPr>
        <w:t xml:space="preserve"> DN10</w:t>
      </w:r>
    </w:p>
    <w:p w:rsidR="00DE697C" w:rsidRDefault="00DE697C" w:rsidP="001D486A">
      <w:pPr>
        <w:pStyle w:val="Prosttext"/>
        <w:rPr>
          <w:rFonts w:ascii="PF DinDisplay Pro Thin" w:hAnsi="PF DinDisplay Pro Thin"/>
          <w:i/>
          <w:color w:val="000000"/>
          <w:sz w:val="28"/>
          <w:szCs w:val="28"/>
        </w:rPr>
      </w:pPr>
    </w:p>
    <w:p w:rsidR="001D486A" w:rsidRPr="006263C5" w:rsidRDefault="001D486A" w:rsidP="001D486A">
      <w:pPr>
        <w:pStyle w:val="Prosttext"/>
        <w:rPr>
          <w:rFonts w:ascii="PF DinDisplay Pro Thin" w:hAnsi="PF DinDisplay Pro Thin" w:cs="Tahoma"/>
          <w:i/>
          <w:sz w:val="28"/>
          <w:szCs w:val="28"/>
        </w:rPr>
      </w:pPr>
      <w:r w:rsidRPr="0050776D">
        <w:rPr>
          <w:rFonts w:ascii="PF DinDisplay Pro Thin" w:hAnsi="PF DinDisplay Pro Thin"/>
          <w:i/>
          <w:color w:val="000000"/>
          <w:sz w:val="28"/>
          <w:szCs w:val="28"/>
        </w:rPr>
        <w:t xml:space="preserve"> Spoje trubek budou provedeny</w:t>
      </w:r>
      <w:r>
        <w:rPr>
          <w:rFonts w:ascii="PF DinDisplay Pro Thin" w:hAnsi="PF DinDisplay Pro Thin"/>
          <w:i/>
          <w:color w:val="000000"/>
          <w:sz w:val="28"/>
          <w:szCs w:val="28"/>
        </w:rPr>
        <w:t xml:space="preserve"> lisováním tvarovek.</w:t>
      </w:r>
      <w:r w:rsidRPr="0050776D">
        <w:rPr>
          <w:rFonts w:ascii="PF DinDisplay Pro Thin" w:hAnsi="PF DinDisplay Pro Thin"/>
          <w:i/>
          <w:color w:val="000000"/>
          <w:sz w:val="28"/>
          <w:szCs w:val="28"/>
        </w:rPr>
        <w:t xml:space="preserve"> Potrubí bude izolováno izolačními pouzdry Armaflex</w:t>
      </w:r>
      <w:r>
        <w:rPr>
          <w:rFonts w:ascii="PF DinDisplay Pro Thin" w:hAnsi="PF DinDisplay Pro Thin"/>
          <w:i/>
          <w:color w:val="000000"/>
          <w:sz w:val="28"/>
          <w:szCs w:val="28"/>
        </w:rPr>
        <w:t xml:space="preserve"> a průniky stěnami a zavěšení bude provedeno tak, aby nedocházelo k otěru potrubí. V průniku stěnami bude ovinuto plstěnými </w:t>
      </w:r>
      <w:proofErr w:type="gramStart"/>
      <w:r>
        <w:rPr>
          <w:rFonts w:ascii="PF DinDisplay Pro Thin" w:hAnsi="PF DinDisplay Pro Thin"/>
          <w:i/>
          <w:color w:val="000000"/>
          <w:sz w:val="28"/>
          <w:szCs w:val="28"/>
        </w:rPr>
        <w:t>pásy.</w:t>
      </w:r>
      <w:r w:rsidRPr="0050776D">
        <w:rPr>
          <w:rFonts w:ascii="PF DinDisplay Pro Thin" w:hAnsi="PF DinDisplay Pro Thin"/>
          <w:i/>
          <w:color w:val="000000"/>
          <w:sz w:val="28"/>
          <w:szCs w:val="28"/>
        </w:rPr>
        <w:t>.</w:t>
      </w:r>
      <w:proofErr w:type="gramEnd"/>
      <w:r w:rsidRPr="0050776D">
        <w:rPr>
          <w:rFonts w:ascii="PF DinDisplay Pro Thin" w:hAnsi="PF DinDisplay Pro Thin"/>
          <w:i/>
          <w:color w:val="000000"/>
          <w:sz w:val="28"/>
          <w:szCs w:val="28"/>
        </w:rPr>
        <w:t xml:space="preserve">  Před zazděním nebo zabetonováním potrubí bude provedena tlaková zkouška potrubí na </w:t>
      </w:r>
      <w:proofErr w:type="gramStart"/>
      <w:r w:rsidRPr="0050776D">
        <w:rPr>
          <w:rFonts w:ascii="PF DinDisplay Pro Thin" w:hAnsi="PF DinDisplay Pro Thin"/>
          <w:i/>
          <w:color w:val="000000"/>
          <w:sz w:val="28"/>
          <w:szCs w:val="28"/>
        </w:rPr>
        <w:t>1,5 násobek</w:t>
      </w:r>
      <w:proofErr w:type="gramEnd"/>
      <w:r w:rsidRPr="0050776D">
        <w:rPr>
          <w:rFonts w:ascii="PF DinDisplay Pro Thin" w:hAnsi="PF DinDisplay Pro Thin"/>
          <w:i/>
          <w:color w:val="000000"/>
          <w:sz w:val="28"/>
          <w:szCs w:val="28"/>
        </w:rPr>
        <w:t xml:space="preserve"> provozního tlaku, v</w:t>
      </w:r>
      <w:r w:rsidRPr="0050776D">
        <w:rPr>
          <w:rFonts w:ascii="Graphite Light Narrow CE ATT" w:hAnsi="Graphite Light Narrow CE ATT"/>
          <w:i/>
          <w:color w:val="000000"/>
          <w:sz w:val="28"/>
          <w:szCs w:val="28"/>
        </w:rPr>
        <w:t> </w:t>
      </w:r>
      <w:r w:rsidRPr="0050776D">
        <w:rPr>
          <w:rFonts w:ascii="PF DinDisplay Pro Thin" w:hAnsi="PF DinDisplay Pro Thin"/>
          <w:i/>
          <w:color w:val="000000"/>
          <w:sz w:val="28"/>
          <w:szCs w:val="28"/>
        </w:rPr>
        <w:t>tomto</w:t>
      </w:r>
      <w:r>
        <w:rPr>
          <w:rFonts w:ascii="PF DinDisplay Pro Thin" w:hAnsi="PF DinDisplay Pro Thin"/>
          <w:i/>
          <w:color w:val="000000"/>
          <w:sz w:val="28"/>
          <w:szCs w:val="28"/>
        </w:rPr>
        <w:t xml:space="preserve"> případě na 2,5 bar.</w:t>
      </w:r>
    </w:p>
    <w:p w:rsidR="001D486A" w:rsidRDefault="001D486A" w:rsidP="001D486A">
      <w:pPr>
        <w:pStyle w:val="Prosttext"/>
        <w:rPr>
          <w:rFonts w:ascii="PF DinDisplay Pro Thin" w:hAnsi="PF DinDisplay Pro Thin"/>
          <w:i/>
          <w:color w:val="000000"/>
          <w:sz w:val="28"/>
          <w:szCs w:val="28"/>
        </w:rPr>
      </w:pPr>
    </w:p>
    <w:p w:rsidR="001D486A" w:rsidRDefault="001D486A" w:rsidP="001D486A">
      <w:pPr>
        <w:pStyle w:val="Prosttext"/>
        <w:rPr>
          <w:rFonts w:ascii="PF DinDisplay Pro Thin" w:hAnsi="PF DinDisplay Pro Thin"/>
          <w:i/>
          <w:color w:val="000000"/>
          <w:sz w:val="28"/>
          <w:szCs w:val="28"/>
        </w:rPr>
      </w:pPr>
    </w:p>
    <w:p w:rsidR="00132852" w:rsidRDefault="00132852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28"/>
          <w:szCs w:val="28"/>
        </w:rPr>
      </w:pPr>
    </w:p>
    <w:p w:rsidR="00460630" w:rsidRDefault="00460630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44"/>
          <w:szCs w:val="44"/>
        </w:rPr>
      </w:pPr>
    </w:p>
    <w:p w:rsidR="00460630" w:rsidRDefault="00460630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44"/>
          <w:szCs w:val="44"/>
        </w:rPr>
      </w:pPr>
    </w:p>
    <w:p w:rsidR="00460630" w:rsidRDefault="00460630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44"/>
          <w:szCs w:val="44"/>
        </w:rPr>
      </w:pPr>
    </w:p>
    <w:p w:rsidR="00460630" w:rsidRDefault="00460630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44"/>
          <w:szCs w:val="44"/>
        </w:rPr>
      </w:pPr>
    </w:p>
    <w:p w:rsidR="00460630" w:rsidRDefault="00460630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44"/>
          <w:szCs w:val="44"/>
        </w:rPr>
      </w:pPr>
    </w:p>
    <w:p w:rsidR="00460630" w:rsidRDefault="00460630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44"/>
          <w:szCs w:val="44"/>
        </w:rPr>
      </w:pPr>
    </w:p>
    <w:p w:rsidR="00460630" w:rsidRDefault="00460630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44"/>
          <w:szCs w:val="44"/>
        </w:rPr>
      </w:pPr>
    </w:p>
    <w:p w:rsidR="00460630" w:rsidRDefault="00460630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44"/>
          <w:szCs w:val="44"/>
        </w:rPr>
      </w:pPr>
    </w:p>
    <w:p w:rsidR="00460630" w:rsidRDefault="00460630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44"/>
          <w:szCs w:val="44"/>
        </w:rPr>
      </w:pPr>
    </w:p>
    <w:p w:rsidR="00132852" w:rsidRDefault="00132852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44"/>
          <w:szCs w:val="44"/>
        </w:rPr>
      </w:pPr>
      <w:r>
        <w:rPr>
          <w:rFonts w:ascii="PF DinDisplay Pro" w:hAnsi="PF DinDisplay Pro"/>
          <w:bCs/>
          <w:i/>
          <w:iCs/>
          <w:spacing w:val="-20"/>
          <w:sz w:val="44"/>
          <w:szCs w:val="44"/>
        </w:rPr>
        <w:t>TECHNICKÁ ZPRÁVA</w:t>
      </w:r>
    </w:p>
    <w:p w:rsidR="00132852" w:rsidRDefault="00132852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44"/>
          <w:szCs w:val="44"/>
        </w:rPr>
      </w:pPr>
    </w:p>
    <w:p w:rsidR="00132852" w:rsidRDefault="00132852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36"/>
          <w:szCs w:val="36"/>
        </w:rPr>
      </w:pPr>
      <w:r>
        <w:rPr>
          <w:rFonts w:ascii="PF DinDisplay Pro" w:hAnsi="PF DinDisplay Pro"/>
          <w:bCs/>
          <w:i/>
          <w:iCs/>
          <w:spacing w:val="-20"/>
          <w:sz w:val="36"/>
          <w:szCs w:val="36"/>
        </w:rPr>
        <w:t>DOMOVNÍ KANALIZACE</w:t>
      </w:r>
    </w:p>
    <w:p w:rsidR="00132852" w:rsidRPr="004E6B8B" w:rsidRDefault="00132852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36"/>
          <w:szCs w:val="36"/>
        </w:rPr>
      </w:pPr>
    </w:p>
    <w:p w:rsidR="00BC6DFF" w:rsidRDefault="00BC6DFF" w:rsidP="00BC6DFF">
      <w:pPr>
        <w:pStyle w:val="Styl1"/>
        <w:rPr>
          <w:rFonts w:ascii="PF DinDisplay Pro Thin" w:hAnsi="PF DinDisplay Pro Thin"/>
          <w:bCs/>
          <w:i/>
          <w:iCs/>
          <w:sz w:val="28"/>
          <w:szCs w:val="28"/>
        </w:rPr>
      </w:pPr>
      <w:r>
        <w:rPr>
          <w:rFonts w:ascii="PF DinDisplay Pro Thin" w:hAnsi="PF DinDisplay Pro Thin"/>
          <w:bCs/>
          <w:i/>
          <w:iCs/>
          <w:sz w:val="28"/>
          <w:szCs w:val="28"/>
        </w:rPr>
        <w:t>V</w:t>
      </w:r>
      <w:r>
        <w:rPr>
          <w:rFonts w:ascii="Cambria" w:hAnsi="Cambria" w:cs="Cambria"/>
          <w:bCs/>
          <w:i/>
          <w:iCs/>
          <w:sz w:val="28"/>
          <w:szCs w:val="28"/>
        </w:rPr>
        <w:t> </w:t>
      </w:r>
      <w:r>
        <w:rPr>
          <w:rFonts w:ascii="PF DinDisplay Pro Thin" w:hAnsi="PF DinDisplay Pro Thin"/>
          <w:bCs/>
          <w:i/>
          <w:iCs/>
          <w:sz w:val="28"/>
          <w:szCs w:val="28"/>
        </w:rPr>
        <w:t>šatně je po stěně nad podlahou vedena stávající kanalizace. Do této kanalizace budou připojeny nov</w:t>
      </w:r>
      <w:r w:rsidR="00460630">
        <w:rPr>
          <w:rFonts w:ascii="PF DinDisplay Pro Thin" w:hAnsi="PF DinDisplay Pro Thin"/>
          <w:bCs/>
          <w:i/>
          <w:iCs/>
          <w:sz w:val="28"/>
          <w:szCs w:val="28"/>
        </w:rPr>
        <w:t>é</w:t>
      </w:r>
      <w:r>
        <w:rPr>
          <w:rFonts w:ascii="PF DinDisplay Pro Thin" w:hAnsi="PF DinDisplay Pro Thin"/>
          <w:bCs/>
          <w:i/>
          <w:iCs/>
          <w:sz w:val="28"/>
          <w:szCs w:val="28"/>
        </w:rPr>
        <w:t xml:space="preserve"> zařizovací předměty potrubím PVC60. Bude přivedena přípojka od umyvadla </w:t>
      </w:r>
      <w:proofErr w:type="gramStart"/>
      <w:r>
        <w:rPr>
          <w:rFonts w:ascii="PF DinDisplay Pro Thin" w:hAnsi="PF DinDisplay Pro Thin"/>
          <w:bCs/>
          <w:i/>
          <w:iCs/>
          <w:sz w:val="28"/>
          <w:szCs w:val="28"/>
        </w:rPr>
        <w:t xml:space="preserve">a </w:t>
      </w:r>
      <w:r w:rsidR="00460630">
        <w:rPr>
          <w:rFonts w:ascii="PF DinDisplay Pro Thin" w:hAnsi="PF DinDisplay Pro Thin"/>
          <w:bCs/>
          <w:i/>
          <w:iCs/>
          <w:sz w:val="28"/>
          <w:szCs w:val="28"/>
        </w:rPr>
        <w:t xml:space="preserve"> pisoáru.</w:t>
      </w:r>
      <w:r>
        <w:rPr>
          <w:rFonts w:ascii="PF DinDisplay Pro Thin" w:hAnsi="PF DinDisplay Pro Thin"/>
          <w:bCs/>
          <w:i/>
          <w:iCs/>
          <w:sz w:val="28"/>
          <w:szCs w:val="28"/>
        </w:rPr>
        <w:t>.</w:t>
      </w:r>
      <w:proofErr w:type="gramEnd"/>
      <w:r w:rsidR="00F45C5D">
        <w:rPr>
          <w:rFonts w:ascii="PF DinDisplay Pro Thin" w:hAnsi="PF DinDisplay Pro Thin"/>
          <w:bCs/>
          <w:i/>
          <w:iCs/>
          <w:sz w:val="28"/>
          <w:szCs w:val="28"/>
        </w:rPr>
        <w:t>U pisoáru bude osazena přivzdušňovací klapka PK50.</w:t>
      </w:r>
      <w:r>
        <w:rPr>
          <w:rFonts w:ascii="PF DinDisplay Pro Thin" w:hAnsi="PF DinDisplay Pro Thin"/>
          <w:bCs/>
          <w:i/>
          <w:iCs/>
          <w:sz w:val="28"/>
          <w:szCs w:val="28"/>
        </w:rPr>
        <w:t xml:space="preserve"> Potrubí bude vedeno ve stěně.</w:t>
      </w:r>
    </w:p>
    <w:p w:rsidR="00BC6DFF" w:rsidRPr="00BC6DFF" w:rsidRDefault="00460630" w:rsidP="00BC6DFF">
      <w:pPr>
        <w:pStyle w:val="Styl1"/>
        <w:rPr>
          <w:rFonts w:ascii="PF DinDisplay Pro Thin" w:hAnsi="PF DinDisplay Pro Thin"/>
          <w:bCs/>
          <w:i/>
          <w:iCs/>
          <w:sz w:val="28"/>
          <w:szCs w:val="28"/>
        </w:rPr>
      </w:pPr>
      <w:r>
        <w:rPr>
          <w:rFonts w:ascii="PF DinDisplay Pro Thin" w:hAnsi="PF DinDisplay Pro Thin"/>
          <w:bCs/>
          <w:i/>
          <w:iCs/>
          <w:sz w:val="28"/>
          <w:szCs w:val="28"/>
        </w:rPr>
        <w:t xml:space="preserve"> Sprcha bude připojena potrubím PVC50 do stávající kanalizace v</w:t>
      </w:r>
      <w:r>
        <w:rPr>
          <w:rFonts w:ascii="Cambria" w:hAnsi="Cambria" w:cs="Cambria"/>
          <w:bCs/>
          <w:i/>
          <w:iCs/>
          <w:sz w:val="28"/>
          <w:szCs w:val="28"/>
        </w:rPr>
        <w:t> </w:t>
      </w:r>
      <w:r>
        <w:rPr>
          <w:rFonts w:ascii="PF DinDisplay Pro Thin" w:hAnsi="PF DinDisplay Pro Thin"/>
          <w:bCs/>
          <w:i/>
          <w:iCs/>
          <w:sz w:val="28"/>
          <w:szCs w:val="28"/>
        </w:rPr>
        <w:t>podlaze.</w:t>
      </w:r>
      <w:r w:rsidR="00BC6DFF">
        <w:rPr>
          <w:rFonts w:ascii="PF DinDisplay Pro Thin" w:hAnsi="PF DinDisplay Pro Thin"/>
          <w:bCs/>
          <w:i/>
          <w:iCs/>
          <w:sz w:val="28"/>
          <w:szCs w:val="28"/>
        </w:rPr>
        <w:t xml:space="preserve"> </w:t>
      </w:r>
    </w:p>
    <w:p w:rsidR="00132852" w:rsidRPr="00BC6DFF" w:rsidRDefault="00132852" w:rsidP="00132852">
      <w:pPr>
        <w:pStyle w:val="Zkladntext"/>
        <w:rPr>
          <w:rFonts w:ascii="PF DinDisplay Pro Thin" w:hAnsi="PF DinDisplay Pro Thin"/>
          <w:bCs/>
          <w:i/>
          <w:iCs/>
          <w:spacing w:val="-20"/>
          <w:sz w:val="28"/>
          <w:szCs w:val="28"/>
        </w:rPr>
      </w:pPr>
    </w:p>
    <w:p w:rsidR="001D486A" w:rsidRDefault="001D486A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44"/>
          <w:szCs w:val="44"/>
        </w:rPr>
      </w:pPr>
    </w:p>
    <w:p w:rsidR="00132852" w:rsidRDefault="00132852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44"/>
          <w:szCs w:val="44"/>
        </w:rPr>
      </w:pPr>
      <w:r>
        <w:rPr>
          <w:rFonts w:ascii="PF DinDisplay Pro" w:hAnsi="PF DinDisplay Pro"/>
          <w:bCs/>
          <w:i/>
          <w:iCs/>
          <w:spacing w:val="-20"/>
          <w:sz w:val="44"/>
          <w:szCs w:val="44"/>
        </w:rPr>
        <w:t>TECHNICKÁ ZPRÁVA</w:t>
      </w:r>
    </w:p>
    <w:p w:rsidR="00132852" w:rsidRDefault="00132852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44"/>
          <w:szCs w:val="44"/>
        </w:rPr>
      </w:pPr>
    </w:p>
    <w:p w:rsidR="00BC6DFF" w:rsidRDefault="00132852" w:rsidP="001D486A">
      <w:pPr>
        <w:pStyle w:val="Prosttext"/>
        <w:rPr>
          <w:rFonts w:ascii="PF DinDisplay Pro Thin" w:hAnsi="PF DinDisplay Pro Thin" w:cs="Tahoma"/>
          <w:i/>
          <w:sz w:val="28"/>
          <w:szCs w:val="28"/>
        </w:rPr>
      </w:pPr>
      <w:r>
        <w:rPr>
          <w:rFonts w:ascii="PF DinDisplay Pro" w:hAnsi="PF DinDisplay Pro"/>
          <w:bCs/>
          <w:i/>
          <w:iCs/>
          <w:spacing w:val="-20"/>
          <w:sz w:val="36"/>
          <w:szCs w:val="36"/>
        </w:rPr>
        <w:t>DOMOVNÍ VODOVOD</w:t>
      </w:r>
      <w:r w:rsidR="001D486A" w:rsidRPr="001D486A">
        <w:rPr>
          <w:rFonts w:ascii="PF DinDisplay Pro Thin" w:hAnsi="PF DinDisplay Pro Thin" w:cs="Tahoma"/>
          <w:i/>
          <w:sz w:val="28"/>
          <w:szCs w:val="28"/>
        </w:rPr>
        <w:t xml:space="preserve"> </w:t>
      </w:r>
    </w:p>
    <w:p w:rsidR="00BC6DFF" w:rsidRDefault="00BC6DFF" w:rsidP="001D486A">
      <w:pPr>
        <w:pStyle w:val="Prosttext"/>
        <w:rPr>
          <w:rFonts w:ascii="PF DinDisplay Pro Thin" w:hAnsi="PF DinDisplay Pro Thin" w:cs="Tahoma"/>
          <w:i/>
          <w:sz w:val="28"/>
          <w:szCs w:val="28"/>
        </w:rPr>
      </w:pPr>
    </w:p>
    <w:p w:rsidR="00431674" w:rsidRDefault="00704AA2" w:rsidP="001D486A">
      <w:pPr>
        <w:pStyle w:val="Prosttext"/>
        <w:rPr>
          <w:rFonts w:ascii="PF DinDisplay Pro Thin" w:hAnsi="PF DinDisplay Pro Thin" w:cs="Tahoma"/>
          <w:i/>
          <w:sz w:val="28"/>
          <w:szCs w:val="28"/>
        </w:rPr>
      </w:pPr>
      <w:r>
        <w:rPr>
          <w:rFonts w:ascii="PF DinDisplay Pro Thin" w:hAnsi="PF DinDisplay Pro Thin" w:cs="Tahoma"/>
          <w:i/>
          <w:sz w:val="28"/>
          <w:szCs w:val="28"/>
        </w:rPr>
        <w:t>Přímo po</w:t>
      </w:r>
      <w:r w:rsidR="00BC6DFF">
        <w:rPr>
          <w:rFonts w:ascii="PF DinDisplay Pro Thin" w:hAnsi="PF DinDisplay Pro Thin" w:cs="Tahoma"/>
          <w:i/>
          <w:sz w:val="28"/>
          <w:szCs w:val="28"/>
        </w:rPr>
        <w:t>d stávající</w:t>
      </w:r>
      <w:r>
        <w:rPr>
          <w:rFonts w:ascii="PF DinDisplay Pro Thin" w:hAnsi="PF DinDisplay Pro Thin" w:cs="Tahoma"/>
          <w:i/>
          <w:sz w:val="28"/>
          <w:szCs w:val="28"/>
        </w:rPr>
        <w:t>m</w:t>
      </w:r>
      <w:r w:rsidR="00BC6DFF">
        <w:rPr>
          <w:rFonts w:ascii="PF DinDisplay Pro Thin" w:hAnsi="PF DinDisplay Pro Thin" w:cs="Tahoma"/>
          <w:i/>
          <w:sz w:val="28"/>
          <w:szCs w:val="28"/>
        </w:rPr>
        <w:t xml:space="preserve"> el. </w:t>
      </w:r>
      <w:proofErr w:type="gramStart"/>
      <w:r w:rsidR="00BC6DFF">
        <w:rPr>
          <w:rFonts w:ascii="PF DinDisplay Pro Thin" w:hAnsi="PF DinDisplay Pro Thin" w:cs="Tahoma"/>
          <w:i/>
          <w:sz w:val="28"/>
          <w:szCs w:val="28"/>
        </w:rPr>
        <w:t>boiler</w:t>
      </w:r>
      <w:r>
        <w:rPr>
          <w:rFonts w:ascii="PF DinDisplay Pro Thin" w:hAnsi="PF DinDisplay Pro Thin" w:cs="Tahoma"/>
          <w:i/>
          <w:sz w:val="28"/>
          <w:szCs w:val="28"/>
        </w:rPr>
        <w:t>em</w:t>
      </w:r>
      <w:r w:rsidR="00BC6DFF">
        <w:rPr>
          <w:rFonts w:ascii="PF DinDisplay Pro Thin" w:hAnsi="PF DinDisplay Pro Thin" w:cs="Tahoma"/>
          <w:i/>
          <w:sz w:val="28"/>
          <w:szCs w:val="28"/>
        </w:rPr>
        <w:t xml:space="preserve"> </w:t>
      </w:r>
      <w:r>
        <w:rPr>
          <w:rFonts w:ascii="PF DinDisplay Pro Thin" w:hAnsi="PF DinDisplay Pro Thin" w:cs="Tahoma"/>
          <w:i/>
          <w:sz w:val="28"/>
          <w:szCs w:val="28"/>
        </w:rPr>
        <w:t xml:space="preserve"> </w:t>
      </w:r>
      <w:r w:rsidR="00BC6DFF">
        <w:rPr>
          <w:rFonts w:ascii="PF DinDisplay Pro Thin" w:hAnsi="PF DinDisplay Pro Thin" w:cs="Tahoma"/>
          <w:i/>
          <w:sz w:val="28"/>
          <w:szCs w:val="28"/>
        </w:rPr>
        <w:t>OKC</w:t>
      </w:r>
      <w:proofErr w:type="gramEnd"/>
      <w:r w:rsidR="00BC6DFF">
        <w:rPr>
          <w:rFonts w:ascii="PF DinDisplay Pro Thin" w:hAnsi="PF DinDisplay Pro Thin" w:cs="Tahoma"/>
          <w:i/>
          <w:sz w:val="28"/>
          <w:szCs w:val="28"/>
        </w:rPr>
        <w:t xml:space="preserve"> </w:t>
      </w:r>
      <w:r w:rsidR="00431674">
        <w:rPr>
          <w:rFonts w:ascii="PF DinDisplay Pro Thin" w:hAnsi="PF DinDisplay Pro Thin" w:cs="Tahoma"/>
          <w:i/>
          <w:sz w:val="28"/>
          <w:szCs w:val="28"/>
        </w:rPr>
        <w:t>125</w:t>
      </w:r>
      <w:r>
        <w:rPr>
          <w:rFonts w:ascii="PF DinDisplay Pro Thin" w:hAnsi="PF DinDisplay Pro Thin" w:cs="Tahoma"/>
          <w:i/>
          <w:sz w:val="28"/>
          <w:szCs w:val="28"/>
        </w:rPr>
        <w:t xml:space="preserve">  ve 2.NP  bude provrtána podlaha </w:t>
      </w:r>
      <w:r w:rsidR="00431674">
        <w:rPr>
          <w:rFonts w:ascii="PF DinDisplay Pro Thin" w:hAnsi="PF DinDisplay Pro Thin" w:cs="Tahoma"/>
          <w:i/>
          <w:sz w:val="28"/>
          <w:szCs w:val="28"/>
        </w:rPr>
        <w:t xml:space="preserve"> do šatny v</w:t>
      </w:r>
      <w:r w:rsidR="00431674">
        <w:rPr>
          <w:rFonts w:ascii="Cambria" w:hAnsi="Cambria" w:cs="Cambria"/>
          <w:i/>
          <w:sz w:val="28"/>
          <w:szCs w:val="28"/>
        </w:rPr>
        <w:t> </w:t>
      </w:r>
      <w:r w:rsidR="00431674">
        <w:rPr>
          <w:rFonts w:ascii="PF DinDisplay Pro Thin" w:hAnsi="PF DinDisplay Pro Thin" w:cs="Tahoma"/>
          <w:i/>
          <w:sz w:val="28"/>
          <w:szCs w:val="28"/>
        </w:rPr>
        <w:t>1.np a bude proveden</w:t>
      </w:r>
      <w:r>
        <w:rPr>
          <w:rFonts w:ascii="PF DinDisplay Pro Thin" w:hAnsi="PF DinDisplay Pro Thin" w:cs="Tahoma"/>
          <w:i/>
          <w:sz w:val="28"/>
          <w:szCs w:val="28"/>
        </w:rPr>
        <w:t xml:space="preserve"> přívod vody pro výtokové armatury 1.NP.</w:t>
      </w:r>
    </w:p>
    <w:p w:rsidR="00431674" w:rsidRDefault="00431674" w:rsidP="001D486A">
      <w:pPr>
        <w:pStyle w:val="Prosttext"/>
        <w:rPr>
          <w:rFonts w:ascii="PF DinDisplay Pro Thin" w:hAnsi="PF DinDisplay Pro Thin" w:cs="Tahoma"/>
          <w:i/>
          <w:sz w:val="28"/>
          <w:szCs w:val="28"/>
        </w:rPr>
      </w:pPr>
      <w:r>
        <w:rPr>
          <w:rFonts w:ascii="PF DinDisplay Pro Thin" w:hAnsi="PF DinDisplay Pro Thin" w:cs="Tahoma"/>
          <w:i/>
          <w:sz w:val="28"/>
          <w:szCs w:val="28"/>
        </w:rPr>
        <w:t xml:space="preserve">Vodovod bude proveden </w:t>
      </w:r>
      <w:proofErr w:type="gramStart"/>
      <w:r>
        <w:rPr>
          <w:rFonts w:ascii="PF DinDisplay Pro Thin" w:hAnsi="PF DinDisplay Pro Thin" w:cs="Tahoma"/>
          <w:i/>
          <w:sz w:val="28"/>
          <w:szCs w:val="28"/>
        </w:rPr>
        <w:t>potrubím  PPR</w:t>
      </w:r>
      <w:proofErr w:type="gramEnd"/>
      <w:r>
        <w:rPr>
          <w:rFonts w:ascii="PF DinDisplay Pro Thin" w:hAnsi="PF DinDisplay Pro Thin" w:cs="Tahoma"/>
          <w:i/>
          <w:sz w:val="28"/>
          <w:szCs w:val="28"/>
        </w:rPr>
        <w:t xml:space="preserve"> nebo Ekoplastik DN15 a DN20. Potrubí bude vedeno ve stěnách a bude opatřeno izolačními pouzdry.</w:t>
      </w:r>
    </w:p>
    <w:p w:rsidR="001D486A" w:rsidRDefault="001D486A" w:rsidP="001D486A">
      <w:pPr>
        <w:pStyle w:val="Prosttext"/>
        <w:rPr>
          <w:rFonts w:ascii="PF DinDisplay Pro Thin" w:hAnsi="PF DinDisplay Pro Thin" w:cs="Tahoma"/>
          <w:i/>
          <w:sz w:val="28"/>
          <w:szCs w:val="28"/>
        </w:rPr>
      </w:pPr>
      <w:r>
        <w:rPr>
          <w:rFonts w:ascii="PF DinDisplay Pro Thin" w:hAnsi="PF DinDisplay Pro Thin" w:cs="Tahoma"/>
          <w:i/>
          <w:sz w:val="28"/>
          <w:szCs w:val="28"/>
        </w:rPr>
        <w:t xml:space="preserve">Vodovod </w:t>
      </w:r>
      <w:proofErr w:type="gramStart"/>
      <w:r>
        <w:rPr>
          <w:rFonts w:ascii="PF DinDisplay Pro Thin" w:hAnsi="PF DinDisplay Pro Thin" w:cs="Tahoma"/>
          <w:i/>
          <w:sz w:val="28"/>
          <w:szCs w:val="28"/>
        </w:rPr>
        <w:t>bude  proveden</w:t>
      </w:r>
      <w:proofErr w:type="gramEnd"/>
      <w:r>
        <w:rPr>
          <w:rFonts w:ascii="PF DinDisplay Pro Thin" w:hAnsi="PF DinDisplay Pro Thin" w:cs="Tahoma"/>
          <w:i/>
          <w:sz w:val="28"/>
          <w:szCs w:val="28"/>
        </w:rPr>
        <w:t xml:space="preserve"> </w:t>
      </w:r>
      <w:r w:rsidR="00704AA2">
        <w:rPr>
          <w:rFonts w:ascii="PF DinDisplay Pro Thin" w:hAnsi="PF DinDisplay Pro Thin" w:cs="Tahoma"/>
          <w:i/>
          <w:sz w:val="28"/>
          <w:szCs w:val="28"/>
        </w:rPr>
        <w:t xml:space="preserve"> </w:t>
      </w:r>
      <w:r>
        <w:rPr>
          <w:rFonts w:ascii="PF DinDisplay Pro Thin" w:hAnsi="PF DinDisplay Pro Thin" w:cs="Tahoma"/>
          <w:i/>
          <w:sz w:val="28"/>
          <w:szCs w:val="28"/>
        </w:rPr>
        <w:t>dle ČSN EN 806-4 a změny ČSN 73 6660 - Vnitřní vodovody pro rozvod vody určené k lidské spotřebě.</w:t>
      </w:r>
    </w:p>
    <w:p w:rsidR="001D486A" w:rsidRDefault="001D486A" w:rsidP="001D486A">
      <w:pPr>
        <w:pStyle w:val="Prosttext"/>
        <w:rPr>
          <w:rFonts w:ascii="PF DinDisplay Pro Thin" w:hAnsi="PF DinDisplay Pro Thin"/>
          <w:i/>
          <w:color w:val="0070C0"/>
          <w:sz w:val="28"/>
          <w:szCs w:val="28"/>
        </w:rPr>
      </w:pPr>
    </w:p>
    <w:p w:rsidR="00132852" w:rsidRDefault="00132852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36"/>
          <w:szCs w:val="36"/>
        </w:rPr>
      </w:pPr>
    </w:p>
    <w:p w:rsidR="00132852" w:rsidRPr="004E6B8B" w:rsidRDefault="00132852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36"/>
          <w:szCs w:val="36"/>
        </w:rPr>
      </w:pPr>
    </w:p>
    <w:p w:rsidR="00132852" w:rsidRDefault="00132852" w:rsidP="00132852">
      <w:pPr>
        <w:pStyle w:val="Zkladntext"/>
        <w:rPr>
          <w:rFonts w:ascii="PF DinDisplay Pro" w:hAnsi="PF DinDisplay Pro"/>
          <w:bCs/>
          <w:i/>
          <w:iCs/>
          <w:spacing w:val="-20"/>
          <w:sz w:val="28"/>
          <w:szCs w:val="28"/>
        </w:rPr>
      </w:pPr>
    </w:p>
    <w:p w:rsidR="005E6CF6" w:rsidRDefault="005E6CF6" w:rsidP="005E6CF6">
      <w:pPr>
        <w:pStyle w:val="Zkladntext"/>
        <w:rPr>
          <w:rFonts w:ascii="PF DinDisplay Pro" w:hAnsi="PF DinDisplay Pro"/>
          <w:bCs/>
          <w:i/>
          <w:iCs/>
          <w:spacing w:val="-20"/>
          <w:sz w:val="28"/>
          <w:szCs w:val="28"/>
        </w:rPr>
      </w:pPr>
    </w:p>
    <w:sectPr w:rsidR="005E6C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F DinDisplay Pro">
    <w:panose1 w:val="02000506030000020004"/>
    <w:charset w:val="EE"/>
    <w:family w:val="auto"/>
    <w:pitch w:val="variable"/>
    <w:sig w:usb0="A00002BF" w:usb1="5000E0F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cun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F DinDisplay Pro Thin">
    <w:panose1 w:val="02000506000000020004"/>
    <w:charset w:val="EE"/>
    <w:family w:val="auto"/>
    <w:pitch w:val="variable"/>
    <w:sig w:usb0="A00002BF" w:usb1="5000E0F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F DinDisplay Pro Light">
    <w:panose1 w:val="02000506000000020004"/>
    <w:charset w:val="EE"/>
    <w:family w:val="auto"/>
    <w:pitch w:val="variable"/>
    <w:sig w:usb0="A00002BF" w:usb1="5000E0F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raphite Light Narrow CE ATT">
    <w:altName w:val="Arabic Typesetting"/>
    <w:charset w:val="EE"/>
    <w:family w:val="script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CF6"/>
    <w:rsid w:val="00132852"/>
    <w:rsid w:val="00162808"/>
    <w:rsid w:val="001B4EF2"/>
    <w:rsid w:val="001D486A"/>
    <w:rsid w:val="002D7FFE"/>
    <w:rsid w:val="00431674"/>
    <w:rsid w:val="00460630"/>
    <w:rsid w:val="004B1B42"/>
    <w:rsid w:val="004E6B8B"/>
    <w:rsid w:val="005E6CF6"/>
    <w:rsid w:val="00704AA2"/>
    <w:rsid w:val="00BC6DFF"/>
    <w:rsid w:val="00D709A5"/>
    <w:rsid w:val="00DE697C"/>
    <w:rsid w:val="00F13F78"/>
    <w:rsid w:val="00F45C5D"/>
    <w:rsid w:val="00F6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2A251"/>
  <w15:chartTrackingRefBased/>
  <w15:docId w15:val="{6E2FE54D-49D9-4C54-AD73-704AAA5AA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F DinDisplay Pro" w:eastAsiaTheme="minorHAnsi" w:hAnsi="PF DinDisplay Pro" w:cs="Times New Roman"/>
        <w:bCs/>
        <w:i/>
        <w:iCs/>
        <w:spacing w:val="-20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5E6CF6"/>
    <w:pPr>
      <w:spacing w:after="0" w:line="240" w:lineRule="auto"/>
    </w:pPr>
    <w:rPr>
      <w:rFonts w:ascii="Cancun" w:eastAsia="Times New Roman" w:hAnsi="Cancun"/>
      <w:bCs w:val="0"/>
      <w:i w:val="0"/>
      <w:iCs w:val="0"/>
      <w:noProof/>
      <w:spacing w:val="0"/>
      <w:sz w:val="32"/>
      <w:szCs w:val="20"/>
      <w:lang w:eastAsia="cs-CZ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ZkladntextChar">
    <w:name w:val="Základní text Char"/>
    <w:basedOn w:val="Standardnpsmoodstavce"/>
    <w:link w:val="Zkladntext"/>
    <w:rsid w:val="005E6CF6"/>
    <w:rPr>
      <w:rFonts w:ascii="Cancun" w:eastAsia="Times New Roman" w:hAnsi="Cancun"/>
      <w:bCs w:val="0"/>
      <w:i w:val="0"/>
      <w:iCs w:val="0"/>
      <w:noProof/>
      <w:spacing w:val="0"/>
      <w:sz w:val="32"/>
      <w:szCs w:val="20"/>
      <w:lang w:eastAsia="cs-CZ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Styl1">
    <w:name w:val="Styl1"/>
    <w:basedOn w:val="Normln"/>
    <w:rsid w:val="001D486A"/>
    <w:pPr>
      <w:spacing w:after="0" w:line="240" w:lineRule="auto"/>
    </w:pPr>
    <w:rPr>
      <w:rFonts w:ascii="Cancun" w:eastAsia="Times New Roman" w:hAnsi="Cancun"/>
      <w:bCs w:val="0"/>
      <w:i w:val="0"/>
      <w:iCs w:val="0"/>
      <w:spacing w:val="0"/>
      <w:sz w:val="20"/>
      <w:szCs w:val="20"/>
      <w:lang w:eastAsia="cs-CZ"/>
    </w:rPr>
  </w:style>
  <w:style w:type="paragraph" w:styleId="Prosttext">
    <w:name w:val="Plain Text"/>
    <w:basedOn w:val="Normln"/>
    <w:link w:val="ProsttextChar"/>
    <w:rsid w:val="001D486A"/>
    <w:pPr>
      <w:spacing w:after="0" w:line="240" w:lineRule="auto"/>
    </w:pPr>
    <w:rPr>
      <w:rFonts w:ascii="Courier New" w:eastAsia="Times New Roman" w:hAnsi="Courier New"/>
      <w:bCs w:val="0"/>
      <w:i w:val="0"/>
      <w:iCs w:val="0"/>
      <w:spacing w:val="0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1D486A"/>
    <w:rPr>
      <w:rFonts w:ascii="Courier New" w:eastAsia="Times New Roman" w:hAnsi="Courier New"/>
      <w:bCs w:val="0"/>
      <w:i w:val="0"/>
      <w:iCs w:val="0"/>
      <w:spacing w:val="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01A05-D75A-43F9-985F-C9A9ABE80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470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</dc:creator>
  <cp:keywords/>
  <dc:description/>
  <cp:lastModifiedBy>DM</cp:lastModifiedBy>
  <cp:revision>10</cp:revision>
  <dcterms:created xsi:type="dcterms:W3CDTF">2019-05-21T13:49:00Z</dcterms:created>
  <dcterms:modified xsi:type="dcterms:W3CDTF">2020-07-15T14:56:00Z</dcterms:modified>
</cp:coreProperties>
</file>